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55DA" w14:textId="573E790A" w:rsidR="001018D7" w:rsidRPr="00356971" w:rsidRDefault="001018D7" w:rsidP="001018D7">
      <w:pPr>
        <w:spacing w:after="0" w:line="240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DECEMBER</w:t>
      </w:r>
      <w:r w:rsidRPr="00356971">
        <w:rPr>
          <w:b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b/>
          <w:kern w:val="0"/>
          <w:sz w:val="28"/>
          <w:szCs w:val="28"/>
          <w:u w:val="single"/>
          <w14:ligatures w14:val="none"/>
        </w:rPr>
        <w:t>18</w:t>
      </w:r>
      <w:r w:rsidRPr="00356971">
        <w:rPr>
          <w:b/>
          <w:kern w:val="0"/>
          <w:sz w:val="28"/>
          <w:szCs w:val="28"/>
          <w:u w:val="single"/>
          <w14:ligatures w14:val="none"/>
        </w:rPr>
        <w:t>, 2025</w:t>
      </w:r>
    </w:p>
    <w:p w14:paraId="50324A29" w14:textId="77777777" w:rsidR="001018D7" w:rsidRPr="00356971" w:rsidRDefault="001018D7" w:rsidP="001018D7">
      <w:pPr>
        <w:spacing w:after="0" w:line="240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</w:p>
    <w:p w14:paraId="3453E90D" w14:textId="5FFFAED8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THE VAN BUREN COUNTY QUORUM COURT WILL MEET AT THE VAN BUREN COUNTY COURTHOUSE ANNEX IN CLINTON, ARKANSAS ON THURSDAY, </w:t>
      </w:r>
      <w:r>
        <w:rPr>
          <w:b/>
          <w:kern w:val="0"/>
          <w:sz w:val="28"/>
          <w:szCs w:val="28"/>
          <w14:ligatures w14:val="none"/>
        </w:rPr>
        <w:t>DECEMBER</w:t>
      </w:r>
      <w:r w:rsidRPr="00356971">
        <w:rPr>
          <w:b/>
          <w:kern w:val="0"/>
          <w:sz w:val="28"/>
          <w:szCs w:val="28"/>
          <w14:ligatures w14:val="none"/>
        </w:rPr>
        <w:t xml:space="preserve"> </w:t>
      </w:r>
      <w:r>
        <w:rPr>
          <w:b/>
          <w:kern w:val="0"/>
          <w:sz w:val="28"/>
          <w:szCs w:val="28"/>
          <w14:ligatures w14:val="none"/>
        </w:rPr>
        <w:t>18</w:t>
      </w:r>
      <w:r w:rsidRPr="00356971">
        <w:rPr>
          <w:b/>
          <w:kern w:val="0"/>
          <w:sz w:val="28"/>
          <w:szCs w:val="28"/>
          <w:vertAlign w:val="superscript"/>
          <w14:ligatures w14:val="none"/>
        </w:rPr>
        <w:t>TH</w:t>
      </w:r>
      <w:r w:rsidRPr="00356971">
        <w:rPr>
          <w:b/>
          <w:kern w:val="0"/>
          <w:sz w:val="28"/>
          <w:szCs w:val="28"/>
          <w14:ligatures w14:val="none"/>
        </w:rPr>
        <w:t>, 2025 AT 6:00 P.M. FOR THE REGULAR SCHEDULED MEETING.</w:t>
      </w:r>
    </w:p>
    <w:p w14:paraId="12206F9E" w14:textId="77777777" w:rsidR="001018D7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166B65A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CALL TO ORDER</w:t>
      </w:r>
    </w:p>
    <w:p w14:paraId="5C6E45C7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D77CE25" w14:textId="6EE36ED4" w:rsidR="001018D7" w:rsidRPr="00356971" w:rsidRDefault="001018D7" w:rsidP="001018D7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PRAYER</w:t>
      </w:r>
      <w:r>
        <w:rPr>
          <w:b/>
          <w:kern w:val="0"/>
          <w:sz w:val="28"/>
          <w:szCs w:val="28"/>
          <w14:ligatures w14:val="none"/>
        </w:rPr>
        <w:t>-</w:t>
      </w:r>
      <w:r w:rsidRPr="00356971">
        <w:rPr>
          <w:b/>
          <w:kern w:val="0"/>
          <w:sz w:val="28"/>
          <w:szCs w:val="28"/>
          <w14:ligatures w14:val="none"/>
        </w:rPr>
        <w:t xml:space="preserve">    </w:t>
      </w:r>
    </w:p>
    <w:p w14:paraId="482C2121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5FFFD7F6" w14:textId="261FBD78" w:rsidR="001018D7" w:rsidRPr="00356971" w:rsidRDefault="001018D7" w:rsidP="001018D7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PLEDGE OF ALLEGIANCE</w:t>
      </w:r>
      <w:r>
        <w:rPr>
          <w:b/>
          <w:kern w:val="0"/>
          <w:sz w:val="28"/>
          <w:szCs w:val="28"/>
          <w14:ligatures w14:val="none"/>
        </w:rPr>
        <w:t>-</w:t>
      </w:r>
      <w:r w:rsidRPr="00356971">
        <w:rPr>
          <w:b/>
          <w:kern w:val="0"/>
          <w:sz w:val="28"/>
          <w:szCs w:val="28"/>
          <w14:ligatures w14:val="none"/>
        </w:rPr>
        <w:t xml:space="preserve">    </w:t>
      </w:r>
    </w:p>
    <w:p w14:paraId="750CE490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AA94D3F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ROLL CALL</w:t>
      </w:r>
    </w:p>
    <w:p w14:paraId="1C0510C7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9616030" w14:textId="77777777" w:rsidR="001018D7" w:rsidRPr="00356971" w:rsidRDefault="001018D7" w:rsidP="001018D7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Approve Agenda </w:t>
      </w:r>
      <w:r w:rsidRPr="00356971">
        <w:rPr>
          <w:bCs/>
          <w:kern w:val="0"/>
          <w:sz w:val="28"/>
          <w:szCs w:val="28"/>
          <w14:ligatures w14:val="none"/>
        </w:rPr>
        <w:t xml:space="preserve">    </w:t>
      </w:r>
    </w:p>
    <w:p w14:paraId="77B3C642" w14:textId="77777777" w:rsidR="001018D7" w:rsidRPr="00356971" w:rsidRDefault="001018D7" w:rsidP="001018D7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</w:p>
    <w:p w14:paraId="46C9D45A" w14:textId="72AF04A8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MINUTES: </w:t>
      </w:r>
      <w:r>
        <w:rPr>
          <w:b/>
          <w:kern w:val="0"/>
          <w:sz w:val="28"/>
          <w:szCs w:val="28"/>
          <w14:ligatures w14:val="none"/>
        </w:rPr>
        <w:t>November</w:t>
      </w:r>
      <w:r w:rsidRPr="00356971">
        <w:rPr>
          <w:b/>
          <w:kern w:val="0"/>
          <w:sz w:val="28"/>
          <w:szCs w:val="28"/>
          <w14:ligatures w14:val="none"/>
        </w:rPr>
        <w:t xml:space="preserve"> </w:t>
      </w:r>
      <w:r>
        <w:rPr>
          <w:b/>
          <w:kern w:val="0"/>
          <w:sz w:val="28"/>
          <w:szCs w:val="28"/>
          <w14:ligatures w14:val="none"/>
        </w:rPr>
        <w:t>20</w:t>
      </w:r>
      <w:r w:rsidRPr="00356971">
        <w:rPr>
          <w:b/>
          <w:kern w:val="0"/>
          <w:sz w:val="28"/>
          <w:szCs w:val="28"/>
          <w14:ligatures w14:val="none"/>
        </w:rPr>
        <w:t>, 2025 (e-mailed)</w:t>
      </w:r>
    </w:p>
    <w:p w14:paraId="47E45CA2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1EC287D3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TREASURER’S REPORT</w:t>
      </w:r>
    </w:p>
    <w:p w14:paraId="27E15C61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BA1CDF5" w14:textId="5C5F84FA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APPROPRIATION ANALYSIS: </w:t>
      </w:r>
      <w:r>
        <w:rPr>
          <w:b/>
          <w:kern w:val="0"/>
          <w:sz w:val="28"/>
          <w:szCs w:val="28"/>
          <w14:ligatures w14:val="none"/>
        </w:rPr>
        <w:t>November</w:t>
      </w:r>
      <w:r w:rsidRPr="00356971">
        <w:rPr>
          <w:b/>
          <w:kern w:val="0"/>
          <w:sz w:val="28"/>
          <w:szCs w:val="28"/>
          <w14:ligatures w14:val="none"/>
        </w:rPr>
        <w:t xml:space="preserve"> 2025 (e-mailed)</w:t>
      </w:r>
    </w:p>
    <w:p w14:paraId="5966E5E0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5B8DB337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COUNTY JUDGE’S COMMENTS </w:t>
      </w:r>
    </w:p>
    <w:p w14:paraId="662133F2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22D2CB7E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COUNTY BOARDS/COMMITTEES TO ADDRESS THE COURT</w:t>
      </w:r>
    </w:p>
    <w:p w14:paraId="0BD56EED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160D3EE2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ELECTED OFFICIALS/DEPARTMENT HEADS TO ADDRESS THE COURT</w:t>
      </w:r>
    </w:p>
    <w:p w14:paraId="15323434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42096909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  </w:t>
      </w:r>
    </w:p>
    <w:p w14:paraId="7E0F564F" w14:textId="77777777" w:rsidR="001018D7" w:rsidRPr="00356971" w:rsidRDefault="001018D7" w:rsidP="001018D7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NEW BUSINESS:</w:t>
      </w:r>
    </w:p>
    <w:p w14:paraId="2D6EFEF3" w14:textId="77777777" w:rsidR="001018D7" w:rsidRPr="00356971" w:rsidRDefault="001018D7" w:rsidP="001018D7">
      <w:pPr>
        <w:spacing w:after="0" w:line="256" w:lineRule="auto"/>
        <w:ind w:left="990" w:right="720"/>
        <w:contextualSpacing/>
        <w:jc w:val="both"/>
        <w:rPr>
          <w:b/>
          <w:sz w:val="22"/>
          <w:szCs w:val="22"/>
        </w:rPr>
      </w:pPr>
    </w:p>
    <w:p w14:paraId="163779A3" w14:textId="77777777" w:rsidR="001018D7" w:rsidRPr="00356971" w:rsidRDefault="001018D7" w:rsidP="001018D7">
      <w:pPr>
        <w:spacing w:after="0" w:line="256" w:lineRule="auto"/>
        <w:ind w:left="990" w:right="720"/>
        <w:contextualSpacing/>
        <w:jc w:val="both"/>
        <w:rPr>
          <w:b/>
          <w:bCs/>
          <w:sz w:val="22"/>
          <w:szCs w:val="22"/>
        </w:rPr>
      </w:pPr>
    </w:p>
    <w:p w14:paraId="69420F05" w14:textId="0A5A25C9" w:rsidR="001018D7" w:rsidRDefault="001018D7" w:rsidP="001018D7">
      <w:pPr>
        <w:numPr>
          <w:ilvl w:val="0"/>
          <w:numId w:val="1"/>
        </w:numPr>
        <w:spacing w:after="0" w:line="256" w:lineRule="auto"/>
        <w:ind w:right="720"/>
        <w:contextualSpacing/>
        <w:jc w:val="both"/>
        <w:rPr>
          <w:sz w:val="22"/>
          <w:szCs w:val="22"/>
        </w:rPr>
      </w:pPr>
      <w:r w:rsidRPr="00356971">
        <w:rPr>
          <w:b/>
          <w:bCs/>
          <w:sz w:val="22"/>
          <w:szCs w:val="22"/>
        </w:rPr>
        <w:t xml:space="preserve">AN </w:t>
      </w:r>
      <w:r>
        <w:rPr>
          <w:b/>
          <w:bCs/>
          <w:sz w:val="22"/>
          <w:szCs w:val="22"/>
        </w:rPr>
        <w:t>APPROPRIATION</w:t>
      </w:r>
      <w:r w:rsidRPr="00356971">
        <w:rPr>
          <w:b/>
          <w:bCs/>
          <w:sz w:val="22"/>
          <w:szCs w:val="22"/>
        </w:rPr>
        <w:t xml:space="preserve"> ORDINANCE TO</w:t>
      </w:r>
      <w:bookmarkStart w:id="0" w:name="_Hlk50567544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AMEND THE ORIGINAL APPROPRIATION ORDINANCE #O-2024-54, THE ANNUAL OPERATING BUDGET FOR 2025, TO APPROPRIATE $24,493.69 INTO THE 911 FUND #3020</w:t>
      </w:r>
      <w:r>
        <w:rPr>
          <w:b/>
          <w:bCs/>
          <w:sz w:val="22"/>
          <w:szCs w:val="22"/>
        </w:rPr>
        <w:t xml:space="preserve">. </w:t>
      </w:r>
      <w:r w:rsidRPr="00356971">
        <w:rPr>
          <w:sz w:val="22"/>
          <w:szCs w:val="22"/>
        </w:rPr>
        <w:t xml:space="preserve">Sponsor: </w:t>
      </w:r>
      <w:r>
        <w:rPr>
          <w:sz w:val="22"/>
          <w:szCs w:val="22"/>
        </w:rPr>
        <w:t>N. Brown</w:t>
      </w:r>
    </w:p>
    <w:p w14:paraId="2647247C" w14:textId="77777777" w:rsidR="001018D7" w:rsidRDefault="001018D7" w:rsidP="001018D7">
      <w:pPr>
        <w:spacing w:after="0" w:line="256" w:lineRule="auto"/>
        <w:ind w:right="720"/>
        <w:contextualSpacing/>
        <w:jc w:val="both"/>
        <w:rPr>
          <w:sz w:val="22"/>
          <w:szCs w:val="22"/>
        </w:rPr>
      </w:pPr>
    </w:p>
    <w:p w14:paraId="124F7195" w14:textId="01E49027" w:rsidR="001018D7" w:rsidRDefault="001018D7" w:rsidP="001018D7">
      <w:pPr>
        <w:numPr>
          <w:ilvl w:val="0"/>
          <w:numId w:val="1"/>
        </w:numPr>
        <w:spacing w:after="0" w:line="256" w:lineRule="auto"/>
        <w:ind w:right="720"/>
        <w:contextualSpacing/>
        <w:jc w:val="both"/>
        <w:rPr>
          <w:sz w:val="22"/>
          <w:szCs w:val="22"/>
        </w:rPr>
      </w:pPr>
      <w:r w:rsidRPr="007B72E9">
        <w:rPr>
          <w:b/>
          <w:bCs/>
          <w:sz w:val="22"/>
          <w:szCs w:val="22"/>
        </w:rPr>
        <w:lastRenderedPageBreak/>
        <w:t>A</w:t>
      </w:r>
      <w:r>
        <w:rPr>
          <w:b/>
          <w:bCs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EMERGENCY</w:t>
      </w:r>
      <w:r>
        <w:rPr>
          <w:b/>
          <w:bCs/>
          <w:sz w:val="22"/>
          <w:szCs w:val="22"/>
        </w:rPr>
        <w:t xml:space="preserve"> OR</w:t>
      </w:r>
      <w:r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INANCE </w:t>
      </w:r>
      <w:r>
        <w:rPr>
          <w:b/>
          <w:bCs/>
          <w:sz w:val="22"/>
          <w:szCs w:val="22"/>
        </w:rPr>
        <w:t>UPDATING THE DISTRIBUTION OF ADMINISTRATION OF JUSTICE FUNDS PURSUANT TO ACT 371 OF 2025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Sponsor: </w:t>
      </w:r>
      <w:r>
        <w:rPr>
          <w:sz w:val="22"/>
          <w:szCs w:val="22"/>
        </w:rPr>
        <w:t>N. Brown</w:t>
      </w:r>
    </w:p>
    <w:p w14:paraId="0CC50E04" w14:textId="77777777" w:rsidR="001018D7" w:rsidRDefault="001018D7" w:rsidP="001018D7">
      <w:pPr>
        <w:pStyle w:val="ListParagraph"/>
        <w:rPr>
          <w:sz w:val="22"/>
          <w:szCs w:val="22"/>
        </w:rPr>
      </w:pPr>
    </w:p>
    <w:p w14:paraId="7EB75B5C" w14:textId="02B678F8" w:rsidR="001018D7" w:rsidRDefault="001018D7" w:rsidP="001018D7">
      <w:pPr>
        <w:numPr>
          <w:ilvl w:val="0"/>
          <w:numId w:val="1"/>
        </w:numPr>
        <w:spacing w:after="0" w:line="256" w:lineRule="auto"/>
        <w:ind w:right="7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 ORDINANCE </w:t>
      </w:r>
      <w:r>
        <w:rPr>
          <w:b/>
          <w:bCs/>
          <w:sz w:val="22"/>
          <w:szCs w:val="22"/>
        </w:rPr>
        <w:t>TO TRANSFER MONIES WITHIN PERSONAL SERVICES IN CERTAIN BUDGETS TO DISTRIBUTE PAYOUTS TO COUNTY EMPLOYEES WHO WAIVED COUNTY PROVIDED INSURANCE FOR THE YEAR 2025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Sponsor: </w:t>
      </w:r>
      <w:r>
        <w:rPr>
          <w:sz w:val="22"/>
          <w:szCs w:val="22"/>
        </w:rPr>
        <w:t>S. Brown</w:t>
      </w:r>
    </w:p>
    <w:p w14:paraId="4684A810" w14:textId="77777777" w:rsidR="001018D7" w:rsidRDefault="001018D7" w:rsidP="001018D7">
      <w:pPr>
        <w:pStyle w:val="ListParagraph"/>
        <w:rPr>
          <w:sz w:val="22"/>
          <w:szCs w:val="22"/>
        </w:rPr>
      </w:pPr>
    </w:p>
    <w:p w14:paraId="4365CE27" w14:textId="286FA5AB" w:rsidR="001018D7" w:rsidRDefault="001018D7" w:rsidP="001018D7">
      <w:pPr>
        <w:numPr>
          <w:ilvl w:val="0"/>
          <w:numId w:val="1"/>
        </w:numPr>
        <w:spacing w:after="0" w:line="256" w:lineRule="auto"/>
        <w:ind w:right="7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 ORDINANCE TO ESTABLISH THE ANNUAL OPERATING BUDGET FOR THE CALENDAR YEAR OF 2025. </w:t>
      </w:r>
      <w:r>
        <w:rPr>
          <w:sz w:val="22"/>
          <w:szCs w:val="22"/>
        </w:rPr>
        <w:t>Sponsor: N. Brown</w:t>
      </w:r>
    </w:p>
    <w:p w14:paraId="5660F89F" w14:textId="77777777" w:rsidR="001018D7" w:rsidRDefault="001018D7" w:rsidP="001018D7">
      <w:pPr>
        <w:pStyle w:val="ListParagraph"/>
        <w:rPr>
          <w:sz w:val="22"/>
          <w:szCs w:val="22"/>
        </w:rPr>
      </w:pPr>
    </w:p>
    <w:p w14:paraId="75C92EF8" w14:textId="7BEAE673" w:rsidR="001018D7" w:rsidRDefault="00FB1AA5" w:rsidP="001018D7">
      <w:pPr>
        <w:numPr>
          <w:ilvl w:val="0"/>
          <w:numId w:val="1"/>
        </w:numPr>
        <w:spacing w:after="0" w:line="256" w:lineRule="auto"/>
        <w:ind w:right="7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 APPROPRIATION ORDINANCE TO INCREASE REVENUES AND APPROPRIATE $48,000.00 INTO THE SOLID WASTE BUDGET FUND #3009-700-9999. </w:t>
      </w:r>
      <w:r>
        <w:rPr>
          <w:sz w:val="22"/>
          <w:szCs w:val="22"/>
        </w:rPr>
        <w:t>Sponsor: N. Brown</w:t>
      </w:r>
    </w:p>
    <w:p w14:paraId="2A52FD66" w14:textId="77777777" w:rsidR="00FB1AA5" w:rsidRDefault="00FB1AA5" w:rsidP="00FB1AA5">
      <w:pPr>
        <w:pStyle w:val="ListParagraph"/>
        <w:rPr>
          <w:sz w:val="22"/>
          <w:szCs w:val="22"/>
        </w:rPr>
      </w:pPr>
    </w:p>
    <w:p w14:paraId="40E7CE0E" w14:textId="2733E49F" w:rsidR="00FB1AA5" w:rsidRDefault="00FB1AA5" w:rsidP="001018D7">
      <w:pPr>
        <w:numPr>
          <w:ilvl w:val="0"/>
          <w:numId w:val="1"/>
        </w:numPr>
        <w:spacing w:after="0" w:line="256" w:lineRule="auto"/>
        <w:ind w:right="7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 ORDINANCE TO TRANSFER MONIES INTO AND WITHIN PERSONAL SERVICES IN THE SHERIFF’S OFFICE, DETENTION, AND SRO BUDGETS. </w:t>
      </w:r>
      <w:r>
        <w:rPr>
          <w:sz w:val="22"/>
          <w:szCs w:val="22"/>
        </w:rPr>
        <w:t>Sponsor: V. Lemings</w:t>
      </w:r>
    </w:p>
    <w:bookmarkEnd w:id="0"/>
    <w:p w14:paraId="5B38C332" w14:textId="77777777" w:rsidR="001018D7" w:rsidRDefault="001018D7" w:rsidP="001018D7">
      <w:pPr>
        <w:spacing w:after="0" w:line="256" w:lineRule="auto"/>
        <w:ind w:right="72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2BA528DC" w14:textId="77777777" w:rsidR="001018D7" w:rsidRDefault="001018D7" w:rsidP="001018D7">
      <w:pPr>
        <w:spacing w:after="0" w:line="256" w:lineRule="auto"/>
        <w:ind w:right="72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7A1D55A3" w14:textId="77777777" w:rsidR="001018D7" w:rsidRPr="00356971" w:rsidRDefault="001018D7" w:rsidP="001018D7">
      <w:pPr>
        <w:spacing w:after="0" w:line="256" w:lineRule="auto"/>
        <w:ind w:right="72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26B46A0" w14:textId="77777777" w:rsidR="001018D7" w:rsidRDefault="001018D7" w:rsidP="001018D7">
      <w:pPr>
        <w:numPr>
          <w:ilvl w:val="0"/>
          <w:numId w:val="2"/>
        </w:numPr>
        <w:spacing w:after="0" w:line="276" w:lineRule="auto"/>
        <w:contextualSpacing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NO</w:t>
      </w:r>
      <w:r w:rsidRPr="00356971">
        <w:rPr>
          <w:b/>
          <w:sz w:val="22"/>
          <w:szCs w:val="22"/>
        </w:rPr>
        <w:t xml:space="preserve"> RESOLUTION</w:t>
      </w:r>
      <w:r>
        <w:rPr>
          <w:b/>
          <w:sz w:val="22"/>
          <w:szCs w:val="22"/>
        </w:rPr>
        <w:t xml:space="preserve"> S</w:t>
      </w:r>
    </w:p>
    <w:p w14:paraId="78813E11" w14:textId="77777777" w:rsidR="001018D7" w:rsidRDefault="001018D7" w:rsidP="001018D7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1136F921" w14:textId="77777777" w:rsidR="001018D7" w:rsidRDefault="001018D7" w:rsidP="001018D7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050030A6" w14:textId="77777777" w:rsidR="001018D7" w:rsidRPr="00356971" w:rsidRDefault="001018D7" w:rsidP="001018D7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7356F29E" w14:textId="77777777" w:rsidR="001018D7" w:rsidRPr="00356971" w:rsidRDefault="001018D7" w:rsidP="001018D7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69A69EF1" w14:textId="77777777" w:rsidR="001018D7" w:rsidRPr="00356971" w:rsidRDefault="001018D7" w:rsidP="001018D7">
      <w:pPr>
        <w:spacing w:after="0" w:line="240" w:lineRule="auto"/>
        <w:ind w:left="720" w:right="720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356971">
        <w:rPr>
          <w:rFonts w:ascii="Times New Roman" w:hAnsi="Times New Roman" w:cs="Times New Roman"/>
          <w:b/>
        </w:rPr>
        <w:t>TRANSFERS</w:t>
      </w:r>
      <w:proofErr w:type="gramEnd"/>
      <w:r w:rsidRPr="00356971">
        <w:rPr>
          <w:rFonts w:ascii="Times New Roman" w:hAnsi="Times New Roman" w:cs="Times New Roman"/>
          <w:b/>
        </w:rPr>
        <w:t xml:space="preserve">:  </w:t>
      </w:r>
    </w:p>
    <w:p w14:paraId="382C7405" w14:textId="77777777" w:rsidR="001018D7" w:rsidRPr="00356971" w:rsidRDefault="001018D7" w:rsidP="001018D7">
      <w:pPr>
        <w:spacing w:after="0" w:line="240" w:lineRule="auto"/>
        <w:rPr>
          <w:kern w:val="0"/>
          <w:sz w:val="16"/>
          <w:szCs w:val="16"/>
          <w14:ligatures w14:val="none"/>
        </w:rPr>
      </w:pPr>
      <w:r w:rsidRPr="00356971">
        <w:rPr>
          <w:kern w:val="0"/>
          <w:sz w:val="16"/>
          <w:szCs w:val="16"/>
          <w14:ligatures w14:val="none"/>
        </w:rPr>
        <w:t xml:space="preserve">From:      (Fund/Dept/Line Item)                    To:        (Fund/Dept/Line Item)                          Amount                                          </w:t>
      </w:r>
    </w:p>
    <w:p w14:paraId="1C6BAFF2" w14:textId="77777777" w:rsidR="001018D7" w:rsidRDefault="001018D7" w:rsidP="001018D7">
      <w:r>
        <w:rPr>
          <w:kern w:val="0"/>
          <w:sz w:val="16"/>
          <w:szCs w:val="16"/>
          <w:u w:val="single"/>
          <w14:ligatures w14:val="none"/>
        </w:rPr>
        <w:t>NONE</w:t>
      </w:r>
    </w:p>
    <w:p w14:paraId="1E89F01A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>1000-123-2020                                                 1000-123-2001                                                  $2,000.00</w:t>
      </w:r>
    </w:p>
    <w:p w14:paraId="2CCCD0DD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 xml:space="preserve">Building Material/Supplies                          Salaries-F/T      </w:t>
      </w:r>
    </w:p>
    <w:p w14:paraId="487589B3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>1000-123-2020                                                 1000-123-1006                                                  $    287.06</w:t>
      </w:r>
    </w:p>
    <w:p w14:paraId="60306294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 xml:space="preserve">                                                                                  Social Security</w:t>
      </w:r>
    </w:p>
    <w:p w14:paraId="3B42BDB4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>1000-123-2020                                                 1000-123-1008                                                  $2,712.48</w:t>
      </w:r>
    </w:p>
    <w:p w14:paraId="0A74787D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 xml:space="preserve">                                                                                  Retirement</w:t>
      </w:r>
    </w:p>
    <w:p w14:paraId="313EFB93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>1000-123-2020                                                 1000-123-1010                                                  $           .46</w:t>
      </w:r>
    </w:p>
    <w:p w14:paraId="5845F7AA" w14:textId="77777777" w:rsidR="00CC0FBA" w:rsidRPr="00CC0FBA" w:rsidRDefault="00CC0FBA" w:rsidP="00CC0FBA">
      <w:pPr>
        <w:pStyle w:val="NoSpacing"/>
        <w:rPr>
          <w:sz w:val="18"/>
          <w:szCs w:val="18"/>
          <w:u w:val="single"/>
        </w:rPr>
      </w:pPr>
      <w:r w:rsidRPr="00CC0FBA">
        <w:rPr>
          <w:sz w:val="18"/>
          <w:szCs w:val="18"/>
          <w:u w:val="single"/>
        </w:rPr>
        <w:t xml:space="preserve">                                                                                  W/C</w:t>
      </w:r>
    </w:p>
    <w:p w14:paraId="5813FA34" w14:textId="77777777" w:rsidR="00F92893" w:rsidRDefault="00F92893"/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E8F"/>
    <w:multiLevelType w:val="hybridMultilevel"/>
    <w:tmpl w:val="A49ECCE8"/>
    <w:lvl w:ilvl="0" w:tplc="C85E5DC4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B4E5218"/>
    <w:multiLevelType w:val="hybridMultilevel"/>
    <w:tmpl w:val="CD4ECC32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06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3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D7"/>
    <w:rsid w:val="001018D7"/>
    <w:rsid w:val="005C435E"/>
    <w:rsid w:val="007F648B"/>
    <w:rsid w:val="00B2639F"/>
    <w:rsid w:val="00C45D06"/>
    <w:rsid w:val="00CC0FBA"/>
    <w:rsid w:val="00DA1E4A"/>
    <w:rsid w:val="00F92893"/>
    <w:rsid w:val="00FB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92B1"/>
  <w15:chartTrackingRefBased/>
  <w15:docId w15:val="{6E0CEF2E-3427-4710-8227-0B92551A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D7"/>
  </w:style>
  <w:style w:type="paragraph" w:styleId="Heading1">
    <w:name w:val="heading 1"/>
    <w:basedOn w:val="Normal"/>
    <w:next w:val="Normal"/>
    <w:link w:val="Heading1Char"/>
    <w:uiPriority w:val="9"/>
    <w:qFormat/>
    <w:rsid w:val="0010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8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0FB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1</cp:revision>
  <cp:lastPrinted>2025-12-15T22:09:00Z</cp:lastPrinted>
  <dcterms:created xsi:type="dcterms:W3CDTF">2025-12-15T21:46:00Z</dcterms:created>
  <dcterms:modified xsi:type="dcterms:W3CDTF">2025-12-15T22:12:00Z</dcterms:modified>
</cp:coreProperties>
</file>