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F257" w14:textId="3B252070" w:rsidR="00490CE2" w:rsidRDefault="00490CE2" w:rsidP="00490CE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D11E6F">
        <w:rPr>
          <w:sz w:val="16"/>
          <w:szCs w:val="16"/>
        </w:rPr>
        <w:t>V. Lemings</w:t>
      </w:r>
    </w:p>
    <w:p w14:paraId="4987ED37" w14:textId="77777777" w:rsidR="00490CE2" w:rsidRDefault="00490CE2" w:rsidP="00490CE2">
      <w:pPr>
        <w:jc w:val="right"/>
        <w:rPr>
          <w:sz w:val="16"/>
          <w:szCs w:val="16"/>
        </w:rPr>
      </w:pPr>
    </w:p>
    <w:p w14:paraId="7EA42953" w14:textId="77777777" w:rsidR="00490CE2" w:rsidRDefault="00490CE2" w:rsidP="00490CE2">
      <w:pPr>
        <w:jc w:val="center"/>
        <w:rPr>
          <w:b/>
        </w:rPr>
      </w:pPr>
      <w:r>
        <w:rPr>
          <w:b/>
        </w:rPr>
        <w:t>VAN BUREN COUNTY QUORUM COURT</w:t>
      </w:r>
    </w:p>
    <w:p w14:paraId="7AD246E4" w14:textId="77777777" w:rsidR="00490CE2" w:rsidRDefault="00490CE2" w:rsidP="00490CE2">
      <w:pPr>
        <w:jc w:val="center"/>
        <w:rPr>
          <w:b/>
        </w:rPr>
      </w:pPr>
    </w:p>
    <w:p w14:paraId="6FF68ED6" w14:textId="77777777" w:rsidR="00490CE2" w:rsidRDefault="00490CE2" w:rsidP="00490CE2">
      <w:pPr>
        <w:jc w:val="center"/>
        <w:rPr>
          <w:b/>
          <w:sz w:val="18"/>
          <w:szCs w:val="18"/>
        </w:rPr>
      </w:pPr>
    </w:p>
    <w:p w14:paraId="60D2AB3D" w14:textId="451D9E77" w:rsidR="00490CE2" w:rsidRDefault="00490CE2" w:rsidP="00490CE2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E57E05">
        <w:rPr>
          <w:b/>
          <w:u w:val="single"/>
        </w:rPr>
        <w:t>42</w:t>
      </w:r>
    </w:p>
    <w:p w14:paraId="0D003AF9" w14:textId="77777777" w:rsidR="00490CE2" w:rsidRDefault="00490CE2" w:rsidP="00490CE2">
      <w:pPr>
        <w:jc w:val="center"/>
        <w:rPr>
          <w:b/>
        </w:rPr>
      </w:pPr>
    </w:p>
    <w:p w14:paraId="5CE326F1" w14:textId="77777777" w:rsidR="00490CE2" w:rsidRDefault="00490CE2" w:rsidP="00490CE2">
      <w:pPr>
        <w:jc w:val="center"/>
        <w:rPr>
          <w:b/>
        </w:rPr>
      </w:pPr>
    </w:p>
    <w:p w14:paraId="1159C624" w14:textId="77777777" w:rsidR="00490CE2" w:rsidRDefault="00490CE2" w:rsidP="00490CE2">
      <w:pPr>
        <w:jc w:val="center"/>
        <w:rPr>
          <w:b/>
          <w:sz w:val="16"/>
          <w:szCs w:val="16"/>
        </w:rPr>
      </w:pPr>
    </w:p>
    <w:p w14:paraId="3C131DB5" w14:textId="77777777" w:rsidR="00490CE2" w:rsidRDefault="00490CE2" w:rsidP="00490CE2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44677F4C" w14:textId="77777777" w:rsidR="00490CE2" w:rsidRDefault="00490CE2" w:rsidP="00490CE2">
      <w:pPr>
        <w:jc w:val="both"/>
        <w:rPr>
          <w:b/>
        </w:rPr>
      </w:pPr>
    </w:p>
    <w:p w14:paraId="518B5895" w14:textId="77777777" w:rsidR="00490CE2" w:rsidRDefault="00490CE2" w:rsidP="00490CE2">
      <w:pPr>
        <w:jc w:val="both"/>
        <w:rPr>
          <w:b/>
          <w:sz w:val="20"/>
          <w:szCs w:val="20"/>
        </w:rPr>
      </w:pPr>
    </w:p>
    <w:p w14:paraId="69D21B07" w14:textId="56BEE0CA" w:rsidR="00490CE2" w:rsidRDefault="00490CE2" w:rsidP="00490CE2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$3,199.19 INTO COUNTY GENERAL, $565.04 INTO COUNTY ROAD, AND $16.96 INTO SOLID WASTE.</w:t>
      </w:r>
    </w:p>
    <w:p w14:paraId="3C63BFA6" w14:textId="77777777" w:rsidR="00490CE2" w:rsidRDefault="00490CE2" w:rsidP="00490CE2">
      <w:pPr>
        <w:ind w:left="720" w:right="720"/>
        <w:jc w:val="both"/>
        <w:rPr>
          <w:b/>
          <w:sz w:val="22"/>
          <w:szCs w:val="22"/>
        </w:rPr>
      </w:pPr>
    </w:p>
    <w:p w14:paraId="59BC108E" w14:textId="77777777" w:rsidR="00490CE2" w:rsidRDefault="00490CE2" w:rsidP="00490CE2">
      <w:pPr>
        <w:ind w:left="720" w:right="720"/>
        <w:jc w:val="both"/>
        <w:rPr>
          <w:b/>
          <w:sz w:val="22"/>
          <w:szCs w:val="22"/>
        </w:rPr>
      </w:pPr>
    </w:p>
    <w:p w14:paraId="1ED3FBD8" w14:textId="2F63D784" w:rsidR="00490CE2" w:rsidRDefault="00490CE2" w:rsidP="00490CE2">
      <w:pPr>
        <w:jc w:val="both"/>
      </w:pPr>
      <w:r>
        <w:rPr>
          <w:b/>
        </w:rPr>
        <w:t xml:space="preserve">WHEREAS: </w:t>
      </w:r>
      <w:r>
        <w:t>the County has received a 2022 Premium Rebate from United Health of $3,781.19; and</w:t>
      </w:r>
    </w:p>
    <w:p w14:paraId="4571424B" w14:textId="77777777" w:rsidR="00490CE2" w:rsidRDefault="00490CE2" w:rsidP="00490CE2">
      <w:pPr>
        <w:jc w:val="both"/>
      </w:pPr>
    </w:p>
    <w:p w14:paraId="25091343" w14:textId="0664C7FB" w:rsidR="00490CE2" w:rsidRDefault="00490CE2" w:rsidP="00490CE2">
      <w:pPr>
        <w:jc w:val="both"/>
      </w:pPr>
      <w:r>
        <w:rPr>
          <w:b/>
          <w:bCs/>
        </w:rPr>
        <w:t xml:space="preserve">WHEREAS: </w:t>
      </w:r>
      <w:r>
        <w:t>these rebates are to be divided out to current employees who have had dependent health insurance in 2022.</w:t>
      </w:r>
    </w:p>
    <w:p w14:paraId="52766867" w14:textId="77777777" w:rsidR="00490CE2" w:rsidRDefault="00490CE2" w:rsidP="00490CE2">
      <w:pPr>
        <w:jc w:val="both"/>
      </w:pPr>
    </w:p>
    <w:p w14:paraId="6B098A97" w14:textId="73B3A27D" w:rsidR="00490CE2" w:rsidRPr="00490CE2" w:rsidRDefault="00490CE2" w:rsidP="00490CE2">
      <w:pPr>
        <w:jc w:val="both"/>
      </w:pPr>
      <w:r>
        <w:rPr>
          <w:b/>
          <w:bCs/>
        </w:rPr>
        <w:t xml:space="preserve">WHEREAS: </w:t>
      </w:r>
      <w:r>
        <w:t>these monies will need to be appropriated so that it can be paid out to each of the qualifying employees.</w:t>
      </w:r>
    </w:p>
    <w:p w14:paraId="217AD6EA" w14:textId="77777777" w:rsidR="00490CE2" w:rsidRDefault="00490CE2" w:rsidP="00490CE2">
      <w:pPr>
        <w:jc w:val="both"/>
        <w:rPr>
          <w:sz w:val="28"/>
          <w:szCs w:val="28"/>
        </w:rPr>
      </w:pPr>
    </w:p>
    <w:p w14:paraId="0093815D" w14:textId="63588A33" w:rsidR="00490CE2" w:rsidRDefault="00490CE2" w:rsidP="00490CE2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5353290A" w14:textId="77777777" w:rsidR="00490CE2" w:rsidRDefault="00490CE2" w:rsidP="00490CE2">
      <w:pPr>
        <w:jc w:val="both"/>
        <w:rPr>
          <w:b/>
        </w:rPr>
      </w:pPr>
    </w:p>
    <w:p w14:paraId="7B885DB1" w14:textId="2D3FDBC3" w:rsidR="00490CE2" w:rsidRDefault="00490CE2" w:rsidP="00490CE2">
      <w:pPr>
        <w:jc w:val="both"/>
        <w:rPr>
          <w:bCs/>
        </w:rPr>
      </w:pPr>
      <w:r>
        <w:rPr>
          <w:b/>
        </w:rPr>
        <w:t xml:space="preserve">Section 1. </w:t>
      </w:r>
      <w:r w:rsidRPr="00490CE2">
        <w:rPr>
          <w:bCs/>
        </w:rPr>
        <w:t>$</w:t>
      </w:r>
      <w:r>
        <w:rPr>
          <w:bCs/>
        </w:rPr>
        <w:t>1,063.65 be appropriated into #1000-102-1009, $282.52 into #1000-103-1009, $282.52 into #1000-105-1009, $354.55 into #1000-409-1009</w:t>
      </w:r>
      <w:r w:rsidR="00D11E6F">
        <w:rPr>
          <w:bCs/>
        </w:rPr>
        <w:t>, $635.98 into #1000-411-1009, and $579.97 into #1000-416-1009, TOTALING $3,199.99 for County General; and</w:t>
      </w:r>
    </w:p>
    <w:p w14:paraId="5E4C587B" w14:textId="77777777" w:rsidR="00D11E6F" w:rsidRDefault="00D11E6F" w:rsidP="00490CE2">
      <w:pPr>
        <w:jc w:val="both"/>
        <w:rPr>
          <w:bCs/>
        </w:rPr>
      </w:pPr>
    </w:p>
    <w:p w14:paraId="2B9549A5" w14:textId="7517CDD2" w:rsidR="00D11E6F" w:rsidRDefault="00D11E6F" w:rsidP="00490CE2">
      <w:pPr>
        <w:jc w:val="both"/>
        <w:rPr>
          <w:bCs/>
        </w:rPr>
      </w:pPr>
      <w:r w:rsidRPr="00D11E6F">
        <w:rPr>
          <w:b/>
        </w:rPr>
        <w:t>Section 2.</w:t>
      </w:r>
      <w:r>
        <w:rPr>
          <w:bCs/>
        </w:rPr>
        <w:t xml:space="preserve"> $565.04 be appropriated into #2000-200-1009 for County Road; and</w:t>
      </w:r>
    </w:p>
    <w:p w14:paraId="69FD78BA" w14:textId="77777777" w:rsidR="00D11E6F" w:rsidRDefault="00D11E6F" w:rsidP="00490CE2">
      <w:pPr>
        <w:jc w:val="both"/>
        <w:rPr>
          <w:bCs/>
        </w:rPr>
      </w:pPr>
    </w:p>
    <w:p w14:paraId="6B233F53" w14:textId="2B0194B2" w:rsidR="00D11E6F" w:rsidRPr="00490CE2" w:rsidRDefault="00D11E6F" w:rsidP="00490CE2">
      <w:pPr>
        <w:jc w:val="both"/>
        <w:rPr>
          <w:bCs/>
          <w:sz w:val="32"/>
          <w:szCs w:val="32"/>
        </w:rPr>
      </w:pPr>
      <w:r w:rsidRPr="00D11E6F">
        <w:rPr>
          <w:b/>
        </w:rPr>
        <w:t>Section 3.</w:t>
      </w:r>
      <w:r>
        <w:rPr>
          <w:bCs/>
        </w:rPr>
        <w:t xml:space="preserve"> $16.96 be appropriated into #3009-700-1009 for Solid Waste.</w:t>
      </w:r>
    </w:p>
    <w:p w14:paraId="015F57E1" w14:textId="77777777" w:rsidR="00490CE2" w:rsidRDefault="00490CE2" w:rsidP="00490CE2">
      <w:pPr>
        <w:jc w:val="both"/>
        <w:rPr>
          <w:sz w:val="32"/>
          <w:szCs w:val="32"/>
        </w:rPr>
      </w:pPr>
    </w:p>
    <w:p w14:paraId="101E3AF2" w14:textId="3DBC27E7" w:rsidR="00490CE2" w:rsidRDefault="00490CE2" w:rsidP="00D11E6F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 w:rsidR="00D11E6F">
        <w:rPr>
          <w:b/>
          <w:u w:val="single"/>
        </w:rPr>
        <w:t>9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 w:rsidR="00D11E6F">
        <w:rPr>
          <w:b/>
          <w:u w:val="single"/>
        </w:rPr>
        <w:t>October</w:t>
      </w:r>
      <w:r>
        <w:rPr>
          <w:b/>
          <w:u w:val="single"/>
        </w:rPr>
        <w:t xml:space="preserve"> 2023</w:t>
      </w:r>
    </w:p>
    <w:p w14:paraId="72C7FF46" w14:textId="77777777" w:rsidR="00490CE2" w:rsidRPr="00D2558A" w:rsidRDefault="00490CE2" w:rsidP="00490CE2">
      <w:pPr>
        <w:jc w:val="both"/>
        <w:rPr>
          <w:b/>
        </w:rPr>
      </w:pPr>
    </w:p>
    <w:p w14:paraId="7D990475" w14:textId="77777777" w:rsidR="00490CE2" w:rsidRDefault="00490CE2" w:rsidP="00490C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24CE939" w14:textId="77777777" w:rsidR="00490CE2" w:rsidRDefault="00490CE2" w:rsidP="00490C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B9C1F21" w14:textId="77777777" w:rsidR="00490CE2" w:rsidRDefault="00490CE2" w:rsidP="00490CE2">
      <w:pPr>
        <w:jc w:val="both"/>
        <w:rPr>
          <w:b/>
        </w:rPr>
      </w:pPr>
    </w:p>
    <w:p w14:paraId="1112682E" w14:textId="77777777" w:rsidR="00490CE2" w:rsidRDefault="00490CE2" w:rsidP="00490CE2">
      <w:pPr>
        <w:jc w:val="both"/>
        <w:rPr>
          <w:b/>
        </w:rPr>
      </w:pPr>
    </w:p>
    <w:p w14:paraId="0A336FC6" w14:textId="77777777" w:rsidR="00490CE2" w:rsidRDefault="00490CE2" w:rsidP="00490CE2">
      <w:pPr>
        <w:jc w:val="both"/>
        <w:rPr>
          <w:b/>
        </w:rPr>
      </w:pPr>
      <w:r>
        <w:rPr>
          <w:b/>
        </w:rPr>
        <w:t>ATTEST:_________________________________</w:t>
      </w:r>
    </w:p>
    <w:p w14:paraId="7253C835" w14:textId="77777777" w:rsidR="00490CE2" w:rsidRDefault="00490CE2" w:rsidP="00490CE2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DF96782" w14:textId="77777777" w:rsidR="00F92893" w:rsidRDefault="00F92893" w:rsidP="00490CE2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2"/>
    <w:rsid w:val="00490CE2"/>
    <w:rsid w:val="00D11E6F"/>
    <w:rsid w:val="00E57E05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1BFA696"/>
  <w15:chartTrackingRefBased/>
  <w15:docId w15:val="{5EDFD527-2912-4F37-90D3-5C21226C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C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2023-10-11T19:51:00Z</cp:lastPrinted>
  <dcterms:created xsi:type="dcterms:W3CDTF">2023-10-11T19:33:00Z</dcterms:created>
  <dcterms:modified xsi:type="dcterms:W3CDTF">2023-10-20T16:50:00Z</dcterms:modified>
</cp:coreProperties>
</file>