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75E3" w14:textId="38C39B1B" w:rsidR="004E46D3" w:rsidRDefault="004E46D3" w:rsidP="004E46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722E63">
        <w:rPr>
          <w:sz w:val="16"/>
          <w:szCs w:val="16"/>
        </w:rPr>
        <w:t>D. Holcomb</w:t>
      </w:r>
    </w:p>
    <w:p w14:paraId="7B612AC7" w14:textId="77777777" w:rsidR="004E46D3" w:rsidRDefault="004E46D3" w:rsidP="004E46D3">
      <w:pPr>
        <w:jc w:val="right"/>
        <w:rPr>
          <w:sz w:val="16"/>
          <w:szCs w:val="16"/>
        </w:rPr>
      </w:pPr>
    </w:p>
    <w:p w14:paraId="59B2FFAA" w14:textId="77777777" w:rsidR="004E46D3" w:rsidRDefault="004E46D3" w:rsidP="004E46D3">
      <w:pPr>
        <w:jc w:val="right"/>
        <w:rPr>
          <w:sz w:val="16"/>
          <w:szCs w:val="16"/>
        </w:rPr>
      </w:pPr>
    </w:p>
    <w:p w14:paraId="430701D6" w14:textId="77777777" w:rsidR="004E46D3" w:rsidRDefault="004E46D3" w:rsidP="004E46D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VAN BUREN COUNTY QUORUM COURT</w:t>
          </w:r>
        </w:smartTag>
      </w:smartTag>
    </w:p>
    <w:p w14:paraId="7EDE49DA" w14:textId="77777777" w:rsidR="004E46D3" w:rsidRDefault="004E46D3" w:rsidP="004E46D3">
      <w:pPr>
        <w:jc w:val="center"/>
        <w:rPr>
          <w:b/>
          <w:sz w:val="18"/>
          <w:szCs w:val="18"/>
        </w:rPr>
      </w:pPr>
    </w:p>
    <w:p w14:paraId="30C42B9A" w14:textId="77777777" w:rsidR="004E46D3" w:rsidRDefault="004E46D3" w:rsidP="004E46D3">
      <w:pPr>
        <w:jc w:val="center"/>
        <w:rPr>
          <w:b/>
        </w:rPr>
      </w:pPr>
      <w:r>
        <w:rPr>
          <w:b/>
        </w:rPr>
        <w:t xml:space="preserve">RESOLUTION NO.  </w:t>
      </w:r>
      <w:r>
        <w:rPr>
          <w:b/>
          <w:u w:val="single"/>
        </w:rPr>
        <w:t>R-2023-_   _</w:t>
      </w:r>
    </w:p>
    <w:p w14:paraId="70C99313" w14:textId="77777777" w:rsidR="004E46D3" w:rsidRDefault="004E46D3" w:rsidP="004E46D3">
      <w:pPr>
        <w:rPr>
          <w:b/>
        </w:rPr>
      </w:pPr>
    </w:p>
    <w:p w14:paraId="001C41D5" w14:textId="77777777" w:rsidR="004E46D3" w:rsidRDefault="004E46D3" w:rsidP="004E46D3">
      <w:pPr>
        <w:jc w:val="both"/>
        <w:rPr>
          <w:b/>
        </w:rPr>
      </w:pPr>
      <w:r>
        <w:rPr>
          <w:b/>
        </w:rPr>
        <w:t xml:space="preserve">BE IT RESOLVED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 RESOLUTION TO BE ENTITLED:</w:t>
      </w:r>
    </w:p>
    <w:p w14:paraId="57163AA8" w14:textId="77777777" w:rsidR="004E46D3" w:rsidRDefault="004E46D3" w:rsidP="004E46D3">
      <w:pPr>
        <w:jc w:val="both"/>
        <w:rPr>
          <w:b/>
        </w:rPr>
      </w:pPr>
    </w:p>
    <w:p w14:paraId="0AD5144E" w14:textId="2B8E131F" w:rsidR="004E46D3" w:rsidRDefault="004E46D3" w:rsidP="004E46D3">
      <w:pPr>
        <w:ind w:left="720" w:right="720"/>
        <w:jc w:val="both"/>
        <w:rPr>
          <w:b/>
        </w:rPr>
      </w:pPr>
      <w:r>
        <w:rPr>
          <w:b/>
        </w:rPr>
        <w:t xml:space="preserve">A RESOLUTION TO CONFIRM THE REAPPOINTMENT OF </w:t>
      </w:r>
      <w:r>
        <w:rPr>
          <w:b/>
        </w:rPr>
        <w:t>TWO</w:t>
      </w:r>
      <w:r>
        <w:rPr>
          <w:b/>
        </w:rPr>
        <w:t xml:space="preserve"> MEMBERS TO THE VAN BUREN COUNTY </w:t>
      </w:r>
      <w:r>
        <w:rPr>
          <w:b/>
        </w:rPr>
        <w:t>LIBRARY</w:t>
      </w:r>
      <w:r>
        <w:rPr>
          <w:b/>
        </w:rPr>
        <w:t xml:space="preserve"> BOARD. </w:t>
      </w:r>
    </w:p>
    <w:p w14:paraId="2B78AAF6" w14:textId="77777777" w:rsidR="004E46D3" w:rsidRDefault="004E46D3" w:rsidP="004E46D3">
      <w:pPr>
        <w:ind w:left="720" w:right="720"/>
        <w:jc w:val="both"/>
        <w:rPr>
          <w:b/>
        </w:rPr>
      </w:pPr>
    </w:p>
    <w:p w14:paraId="4F4362CD" w14:textId="63E2028B" w:rsidR="004E46D3" w:rsidRDefault="004E46D3" w:rsidP="004E46D3">
      <w:pPr>
        <w:jc w:val="both"/>
      </w:pPr>
      <w:r>
        <w:rPr>
          <w:b/>
        </w:rPr>
        <w:t xml:space="preserve">WHEREAS: </w:t>
      </w:r>
      <w:r>
        <w:tab/>
        <w:t xml:space="preserve">The Van Buren County Quorum Court has the responsibility and legal obligation to approve and confirm the reappointment of </w:t>
      </w:r>
      <w:r>
        <w:t>two</w:t>
      </w:r>
      <w:r>
        <w:t xml:space="preserve"> members to the Van Buren County </w:t>
      </w:r>
      <w:r>
        <w:t>Library</w:t>
      </w:r>
      <w:r>
        <w:t xml:space="preserve"> Board; and</w:t>
      </w:r>
    </w:p>
    <w:p w14:paraId="67323E98" w14:textId="77777777" w:rsidR="004E46D3" w:rsidRDefault="004E46D3" w:rsidP="004E46D3">
      <w:pPr>
        <w:jc w:val="both"/>
      </w:pPr>
    </w:p>
    <w:p w14:paraId="0D982B2F" w14:textId="6097936B" w:rsidR="004E46D3" w:rsidRDefault="004E46D3" w:rsidP="004E46D3">
      <w:pPr>
        <w:jc w:val="both"/>
      </w:pPr>
      <w:r>
        <w:rPr>
          <w:b/>
        </w:rPr>
        <w:t>WHEREAS:</w:t>
      </w:r>
      <w:r>
        <w:rPr>
          <w:b/>
        </w:rPr>
        <w:tab/>
      </w:r>
      <w:r>
        <w:t xml:space="preserve">There is a need to confirm the reappointment of </w:t>
      </w:r>
      <w:r>
        <w:t xml:space="preserve">Kelly Tester </w:t>
      </w:r>
      <w:r>
        <w:t xml:space="preserve">to the Van Buren County </w:t>
      </w:r>
      <w:r>
        <w:t>Library</w:t>
      </w:r>
      <w:r>
        <w:t xml:space="preserve"> Board. This appointment will expire </w:t>
      </w:r>
      <w:r>
        <w:t>December</w:t>
      </w:r>
      <w:r>
        <w:t xml:space="preserve"> 31, 202</w:t>
      </w:r>
      <w:r>
        <w:t>9</w:t>
      </w:r>
      <w:r>
        <w:t>; and</w:t>
      </w:r>
    </w:p>
    <w:p w14:paraId="21BD5503" w14:textId="77777777" w:rsidR="004E46D3" w:rsidRDefault="004E46D3" w:rsidP="004E46D3">
      <w:pPr>
        <w:jc w:val="both"/>
      </w:pPr>
    </w:p>
    <w:p w14:paraId="77730AA2" w14:textId="3AF90FE0" w:rsidR="004E46D3" w:rsidRDefault="004E46D3" w:rsidP="004E46D3">
      <w:pPr>
        <w:jc w:val="both"/>
      </w:pPr>
      <w:r>
        <w:rPr>
          <w:b/>
        </w:rPr>
        <w:t xml:space="preserve">WHEREAS: </w:t>
      </w:r>
      <w:r>
        <w:t xml:space="preserve">There is a need to confirm the reappointment of </w:t>
      </w:r>
      <w:r>
        <w:t>Devid Jeffries</w:t>
      </w:r>
      <w:r>
        <w:t xml:space="preserve"> to the Van Buren County </w:t>
      </w:r>
      <w:r>
        <w:t>Library</w:t>
      </w:r>
      <w:r>
        <w:t xml:space="preserve"> Board. This appointment will expire </w:t>
      </w:r>
      <w:r>
        <w:t>August</w:t>
      </w:r>
      <w:r>
        <w:t xml:space="preserve"> 31, 2025.</w:t>
      </w:r>
    </w:p>
    <w:p w14:paraId="136BF20C" w14:textId="77777777" w:rsidR="004E46D3" w:rsidRDefault="004E46D3" w:rsidP="004E46D3">
      <w:pPr>
        <w:jc w:val="both"/>
      </w:pPr>
    </w:p>
    <w:p w14:paraId="1914619E" w14:textId="77777777" w:rsidR="004E46D3" w:rsidRDefault="004E46D3" w:rsidP="004E46D3">
      <w:pPr>
        <w:jc w:val="both"/>
        <w:rPr>
          <w:sz w:val="20"/>
          <w:szCs w:val="20"/>
        </w:rPr>
      </w:pPr>
    </w:p>
    <w:p w14:paraId="3DF1BB19" w14:textId="77777777" w:rsidR="004E46D3" w:rsidRPr="000D7013" w:rsidRDefault="004E46D3" w:rsidP="004E46D3">
      <w:pPr>
        <w:jc w:val="both"/>
        <w:rPr>
          <w:b/>
        </w:rPr>
      </w:pPr>
      <w:r>
        <w:tab/>
      </w:r>
      <w:r>
        <w:rPr>
          <w:b/>
        </w:rPr>
        <w:t>THEREFORE, BE IT RESOLVED BY THE QUORUM COURT OF VAN BUREN COUNTY, ARKANSAS THAT:</w:t>
      </w:r>
    </w:p>
    <w:p w14:paraId="7DA3799B" w14:textId="77777777" w:rsidR="004E46D3" w:rsidRDefault="004E46D3" w:rsidP="004E46D3">
      <w:pPr>
        <w:jc w:val="both"/>
        <w:rPr>
          <w:b/>
          <w:sz w:val="20"/>
          <w:szCs w:val="20"/>
        </w:rPr>
      </w:pPr>
    </w:p>
    <w:p w14:paraId="037D331D" w14:textId="5D9D844C" w:rsidR="004E46D3" w:rsidRDefault="004E46D3" w:rsidP="004E46D3">
      <w:pPr>
        <w:jc w:val="both"/>
      </w:pPr>
      <w:r>
        <w:rPr>
          <w:b/>
        </w:rPr>
        <w:tab/>
      </w:r>
      <w:r>
        <w:t xml:space="preserve">The Quorum Court of </w:t>
      </w:r>
      <w:proofErr w:type="gramStart"/>
      <w:r>
        <w:t>Van</w:t>
      </w:r>
      <w:proofErr w:type="gramEnd"/>
      <w:r>
        <w:t xml:space="preserve"> Buren County hereby confirms the reappointment of </w:t>
      </w:r>
      <w:r>
        <w:t>Kelly Tester and David Jeffries</w:t>
      </w:r>
      <w:r>
        <w:t xml:space="preserve"> to the Van Buren County </w:t>
      </w:r>
      <w:r>
        <w:t>Library</w:t>
      </w:r>
      <w:r>
        <w:t xml:space="preserve"> Board. The Board’s </w:t>
      </w:r>
      <w:proofErr w:type="gramStart"/>
      <w:r>
        <w:t>terms to</w:t>
      </w:r>
      <w:proofErr w:type="gramEnd"/>
      <w:r>
        <w:t xml:space="preserve"> expire as noted.</w:t>
      </w:r>
    </w:p>
    <w:p w14:paraId="751E8020" w14:textId="77777777" w:rsidR="004E46D3" w:rsidRDefault="004E46D3" w:rsidP="004E46D3">
      <w:pPr>
        <w:jc w:val="both"/>
      </w:pPr>
    </w:p>
    <w:p w14:paraId="2E264C5A" w14:textId="49B27D99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The </w:t>
      </w:r>
      <w:r>
        <w:rPr>
          <w:sz w:val="22"/>
          <w:szCs w:val="22"/>
        </w:rPr>
        <w:t>Library</w:t>
      </w:r>
      <w:r w:rsidRPr="008771D4">
        <w:rPr>
          <w:sz w:val="22"/>
          <w:szCs w:val="22"/>
        </w:rPr>
        <w:t xml:space="preserve"> Board Members </w:t>
      </w:r>
      <w:proofErr w:type="gramStart"/>
      <w:r w:rsidRPr="008771D4">
        <w:rPr>
          <w:sz w:val="22"/>
          <w:szCs w:val="22"/>
        </w:rPr>
        <w:t>are:</w:t>
      </w:r>
      <w:proofErr w:type="gramEnd"/>
      <w:r w:rsidRPr="008771D4">
        <w:rPr>
          <w:sz w:val="22"/>
          <w:szCs w:val="22"/>
        </w:rPr>
        <w:t xml:space="preserve">                                         </w:t>
      </w:r>
      <w:r w:rsidRPr="008771D4">
        <w:rPr>
          <w:sz w:val="22"/>
          <w:szCs w:val="22"/>
          <w:u w:val="single"/>
        </w:rPr>
        <w:t>Term Expires</w:t>
      </w:r>
      <w:r w:rsidRPr="008771D4">
        <w:rPr>
          <w:sz w:val="22"/>
          <w:szCs w:val="22"/>
        </w:rPr>
        <w:t xml:space="preserve">          </w:t>
      </w:r>
    </w:p>
    <w:p w14:paraId="0E4BF4EF" w14:textId="76E82E05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David Emmerling                                February 28, 2025</w:t>
      </w:r>
      <w:r w:rsidRPr="008771D4">
        <w:rPr>
          <w:sz w:val="22"/>
          <w:szCs w:val="22"/>
        </w:rPr>
        <w:t xml:space="preserve">   </w:t>
      </w:r>
    </w:p>
    <w:p w14:paraId="13003F4E" w14:textId="19A87713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David Jefferies                                    August 31, 2025</w:t>
      </w:r>
      <w:r w:rsidRPr="008771D4">
        <w:rPr>
          <w:sz w:val="22"/>
          <w:szCs w:val="22"/>
        </w:rPr>
        <w:t xml:space="preserve">         </w:t>
      </w:r>
    </w:p>
    <w:p w14:paraId="0B895BF2" w14:textId="31475522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Kelly Tester                                         </w:t>
      </w:r>
      <w:r w:rsidR="00722E63">
        <w:rPr>
          <w:sz w:val="22"/>
          <w:szCs w:val="22"/>
        </w:rPr>
        <w:t>December 31, 2029</w:t>
      </w:r>
    </w:p>
    <w:p w14:paraId="2F9906C4" w14:textId="28907A2F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                                  </w:t>
      </w:r>
      <w:proofErr w:type="spellStart"/>
      <w:r w:rsidR="00722E63">
        <w:rPr>
          <w:sz w:val="22"/>
          <w:szCs w:val="22"/>
        </w:rPr>
        <w:t>Joye</w:t>
      </w:r>
      <w:proofErr w:type="spellEnd"/>
      <w:r w:rsidR="00722E63">
        <w:rPr>
          <w:sz w:val="22"/>
          <w:szCs w:val="22"/>
        </w:rPr>
        <w:t xml:space="preserve"> Hawk                                           December 31, 2025</w:t>
      </w:r>
    </w:p>
    <w:p w14:paraId="1CA55B5B" w14:textId="1492C0C2" w:rsidR="004E46D3" w:rsidRPr="008771D4" w:rsidRDefault="004E46D3" w:rsidP="004E46D3">
      <w:pPr>
        <w:jc w:val="both"/>
        <w:rPr>
          <w:sz w:val="22"/>
          <w:szCs w:val="22"/>
        </w:rPr>
      </w:pPr>
      <w:r w:rsidRPr="008771D4">
        <w:rPr>
          <w:sz w:val="22"/>
          <w:szCs w:val="22"/>
        </w:rPr>
        <w:t xml:space="preserve">                                  </w:t>
      </w:r>
      <w:r w:rsidR="00722E63">
        <w:rPr>
          <w:sz w:val="22"/>
          <w:szCs w:val="22"/>
        </w:rPr>
        <w:t>Tracy Hastings                                    February 28, 2027</w:t>
      </w:r>
      <w:r w:rsidRPr="008771D4">
        <w:rPr>
          <w:sz w:val="22"/>
          <w:szCs w:val="22"/>
        </w:rPr>
        <w:t xml:space="preserve">    </w:t>
      </w:r>
    </w:p>
    <w:p w14:paraId="0EAE76D9" w14:textId="77777777" w:rsidR="004E46D3" w:rsidRDefault="004E46D3" w:rsidP="004E46D3">
      <w:pPr>
        <w:jc w:val="both"/>
        <w:rPr>
          <w:sz w:val="22"/>
          <w:szCs w:val="22"/>
        </w:rPr>
      </w:pPr>
    </w:p>
    <w:p w14:paraId="23D4FCBA" w14:textId="77777777" w:rsidR="00722E63" w:rsidRPr="008771D4" w:rsidRDefault="00722E63" w:rsidP="004E46D3">
      <w:pPr>
        <w:jc w:val="both"/>
        <w:rPr>
          <w:sz w:val="22"/>
          <w:szCs w:val="22"/>
        </w:rPr>
      </w:pPr>
    </w:p>
    <w:p w14:paraId="56120C91" w14:textId="13F7C4DE" w:rsidR="004E46D3" w:rsidRDefault="004E46D3" w:rsidP="004E46D3">
      <w:pPr>
        <w:jc w:val="both"/>
        <w:rPr>
          <w:b/>
          <w:sz w:val="22"/>
          <w:szCs w:val="22"/>
          <w:u w:val="single"/>
        </w:rPr>
      </w:pPr>
      <w:r w:rsidRPr="00535BF0">
        <w:rPr>
          <w:b/>
          <w:sz w:val="22"/>
          <w:szCs w:val="22"/>
        </w:rPr>
        <w:t xml:space="preserve">Dated: </w:t>
      </w:r>
      <w:r>
        <w:rPr>
          <w:b/>
          <w:sz w:val="22"/>
          <w:szCs w:val="22"/>
          <w:u w:val="single"/>
        </w:rPr>
        <w:t>_</w:t>
      </w:r>
      <w:proofErr w:type="gramStart"/>
      <w:r w:rsidR="00722E63">
        <w:rPr>
          <w:b/>
          <w:sz w:val="22"/>
          <w:szCs w:val="22"/>
          <w:u w:val="single"/>
        </w:rPr>
        <w:t>September</w:t>
      </w:r>
      <w:r w:rsidRPr="00535BF0">
        <w:rPr>
          <w:b/>
          <w:sz w:val="22"/>
          <w:szCs w:val="22"/>
          <w:u w:val="single"/>
        </w:rPr>
        <w:t xml:space="preserve"> ,</w:t>
      </w:r>
      <w:proofErr w:type="gramEnd"/>
      <w:r w:rsidRPr="00535BF0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23_</w:t>
      </w:r>
    </w:p>
    <w:p w14:paraId="6E2291FA" w14:textId="77777777" w:rsidR="00722E63" w:rsidRPr="00535BF0" w:rsidRDefault="00722E63" w:rsidP="004E46D3">
      <w:pPr>
        <w:jc w:val="both"/>
        <w:rPr>
          <w:b/>
          <w:sz w:val="22"/>
          <w:szCs w:val="22"/>
          <w:u w:val="single"/>
        </w:rPr>
      </w:pPr>
    </w:p>
    <w:p w14:paraId="0D78F730" w14:textId="2335354E" w:rsidR="004E46D3" w:rsidRPr="00535BF0" w:rsidRDefault="004E46D3" w:rsidP="004E46D3">
      <w:pPr>
        <w:jc w:val="both"/>
        <w:rPr>
          <w:b/>
          <w:sz w:val="22"/>
          <w:szCs w:val="22"/>
        </w:rPr>
      </w:pPr>
      <w:r w:rsidRPr="00535BF0">
        <w:rPr>
          <w:sz w:val="22"/>
          <w:szCs w:val="22"/>
        </w:rPr>
        <w:tab/>
      </w:r>
      <w:r w:rsidRPr="00535BF0">
        <w:rPr>
          <w:sz w:val="22"/>
          <w:szCs w:val="22"/>
        </w:rPr>
        <w:tab/>
      </w:r>
      <w:r w:rsidRPr="00535BF0">
        <w:rPr>
          <w:sz w:val="22"/>
          <w:szCs w:val="22"/>
        </w:rPr>
        <w:tab/>
      </w:r>
      <w:r w:rsidRPr="00535BF0">
        <w:rPr>
          <w:sz w:val="22"/>
          <w:szCs w:val="22"/>
        </w:rPr>
        <w:tab/>
      </w:r>
      <w:r w:rsidRPr="00535BF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 w:rsidRPr="00535BF0">
        <w:rPr>
          <w:b/>
          <w:sz w:val="22"/>
          <w:szCs w:val="22"/>
        </w:rPr>
        <w:t>APPROVED:_</w:t>
      </w:r>
      <w:proofErr w:type="gramEnd"/>
      <w:r w:rsidRPr="00535BF0">
        <w:rPr>
          <w:b/>
          <w:sz w:val="22"/>
          <w:szCs w:val="22"/>
        </w:rPr>
        <w:t>___________________________________</w:t>
      </w:r>
    </w:p>
    <w:p w14:paraId="74AF9E1D" w14:textId="77777777" w:rsidR="004E46D3" w:rsidRDefault="004E46D3" w:rsidP="004E46D3">
      <w:pPr>
        <w:jc w:val="both"/>
        <w:rPr>
          <w:b/>
          <w:sz w:val="22"/>
          <w:szCs w:val="22"/>
        </w:rPr>
      </w:pPr>
      <w:r w:rsidRPr="00535BF0">
        <w:rPr>
          <w:b/>
          <w:sz w:val="22"/>
          <w:szCs w:val="22"/>
        </w:rPr>
        <w:t xml:space="preserve">                                                                                        Dale James, County Judge</w:t>
      </w:r>
    </w:p>
    <w:p w14:paraId="1051A8C9" w14:textId="77777777" w:rsidR="004E46D3" w:rsidRDefault="004E46D3" w:rsidP="004E46D3">
      <w:pPr>
        <w:jc w:val="both"/>
        <w:rPr>
          <w:b/>
          <w:sz w:val="22"/>
          <w:szCs w:val="22"/>
        </w:rPr>
      </w:pPr>
    </w:p>
    <w:p w14:paraId="262F9816" w14:textId="77777777" w:rsidR="00722E63" w:rsidRDefault="00722E63" w:rsidP="004E46D3">
      <w:pPr>
        <w:jc w:val="both"/>
        <w:rPr>
          <w:b/>
          <w:sz w:val="22"/>
          <w:szCs w:val="22"/>
        </w:rPr>
      </w:pPr>
    </w:p>
    <w:p w14:paraId="57E8968C" w14:textId="77777777" w:rsidR="00722E63" w:rsidRPr="00535BF0" w:rsidRDefault="00722E63" w:rsidP="004E46D3">
      <w:pPr>
        <w:jc w:val="both"/>
        <w:rPr>
          <w:b/>
          <w:sz w:val="22"/>
          <w:szCs w:val="22"/>
        </w:rPr>
      </w:pPr>
    </w:p>
    <w:p w14:paraId="27C4F060" w14:textId="77777777" w:rsidR="004E46D3" w:rsidRPr="00535BF0" w:rsidRDefault="004E46D3" w:rsidP="004E46D3">
      <w:pPr>
        <w:jc w:val="both"/>
        <w:rPr>
          <w:b/>
          <w:sz w:val="22"/>
          <w:szCs w:val="22"/>
        </w:rPr>
      </w:pPr>
      <w:proofErr w:type="gramStart"/>
      <w:r w:rsidRPr="00535BF0">
        <w:rPr>
          <w:b/>
          <w:sz w:val="22"/>
          <w:szCs w:val="22"/>
        </w:rPr>
        <w:t>ATTEST:_</w:t>
      </w:r>
      <w:proofErr w:type="gramEnd"/>
      <w:r w:rsidRPr="00535BF0">
        <w:rPr>
          <w:b/>
          <w:sz w:val="22"/>
          <w:szCs w:val="22"/>
        </w:rPr>
        <w:t>________________________________</w:t>
      </w:r>
    </w:p>
    <w:p w14:paraId="4946660C" w14:textId="77777777" w:rsidR="004E46D3" w:rsidRPr="00535BF0" w:rsidRDefault="004E46D3" w:rsidP="004E46D3">
      <w:pPr>
        <w:rPr>
          <w:sz w:val="22"/>
          <w:szCs w:val="22"/>
        </w:rPr>
      </w:pPr>
      <w:r w:rsidRPr="00535BF0">
        <w:rPr>
          <w:b/>
          <w:sz w:val="22"/>
          <w:szCs w:val="22"/>
        </w:rPr>
        <w:t xml:space="preserve">                   Pam Bradford, County Clerk</w:t>
      </w:r>
    </w:p>
    <w:p w14:paraId="4C594D46" w14:textId="77777777" w:rsidR="00F92893" w:rsidRDefault="00F92893" w:rsidP="004E46D3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D3"/>
    <w:rsid w:val="004E46D3"/>
    <w:rsid w:val="00722E63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A8AAC6"/>
  <w15:chartTrackingRefBased/>
  <w15:docId w15:val="{90768CC3-C242-45F1-AE38-B40F0D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6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6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2023-09-20T16:45:00Z</cp:lastPrinted>
  <dcterms:created xsi:type="dcterms:W3CDTF">2023-09-20T16:31:00Z</dcterms:created>
  <dcterms:modified xsi:type="dcterms:W3CDTF">2023-09-20T16:46:00Z</dcterms:modified>
</cp:coreProperties>
</file>