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9AF92" w14:textId="3B145E56" w:rsidR="008771D4" w:rsidRDefault="008771D4" w:rsidP="008771D4">
      <w:pPr>
        <w:jc w:val="right"/>
        <w:rPr>
          <w:sz w:val="16"/>
          <w:szCs w:val="16"/>
        </w:rPr>
      </w:pPr>
      <w:r>
        <w:rPr>
          <w:sz w:val="16"/>
          <w:szCs w:val="16"/>
        </w:rPr>
        <w:t xml:space="preserve">Sponsored by J.P. </w:t>
      </w:r>
      <w:r>
        <w:rPr>
          <w:sz w:val="16"/>
          <w:szCs w:val="16"/>
        </w:rPr>
        <w:t>M. Bradford</w:t>
      </w:r>
    </w:p>
    <w:p w14:paraId="6091335A" w14:textId="77777777" w:rsidR="008771D4" w:rsidRDefault="008771D4" w:rsidP="008771D4">
      <w:pPr>
        <w:jc w:val="right"/>
        <w:rPr>
          <w:sz w:val="16"/>
          <w:szCs w:val="16"/>
        </w:rPr>
      </w:pPr>
    </w:p>
    <w:p w14:paraId="3D6BF031" w14:textId="77777777" w:rsidR="008771D4" w:rsidRDefault="008771D4" w:rsidP="008771D4">
      <w:pPr>
        <w:jc w:val="right"/>
        <w:rPr>
          <w:sz w:val="16"/>
          <w:szCs w:val="16"/>
        </w:rPr>
      </w:pPr>
    </w:p>
    <w:p w14:paraId="70EA623D" w14:textId="77777777" w:rsidR="008771D4" w:rsidRDefault="008771D4" w:rsidP="008771D4">
      <w:pPr>
        <w:jc w:val="center"/>
        <w:rPr>
          <w:b/>
        </w:rPr>
      </w:pPr>
      <w:smartTag w:uri="urn:schemas-microsoft-com:office:smarttags" w:element="address">
        <w:smartTag w:uri="urn:schemas-microsoft-com:office:smarttags" w:element="Street">
          <w:r>
            <w:rPr>
              <w:b/>
            </w:rPr>
            <w:t>VAN BUREN COUNTY QUORUM COURT</w:t>
          </w:r>
        </w:smartTag>
      </w:smartTag>
    </w:p>
    <w:p w14:paraId="6AC7A137" w14:textId="77777777" w:rsidR="008771D4" w:rsidRDefault="008771D4" w:rsidP="008771D4">
      <w:pPr>
        <w:jc w:val="center"/>
        <w:rPr>
          <w:b/>
          <w:sz w:val="18"/>
          <w:szCs w:val="18"/>
        </w:rPr>
      </w:pPr>
    </w:p>
    <w:p w14:paraId="078099EB" w14:textId="147DCAFB" w:rsidR="008771D4" w:rsidRDefault="008771D4" w:rsidP="008771D4">
      <w:pPr>
        <w:jc w:val="center"/>
        <w:rPr>
          <w:b/>
        </w:rPr>
      </w:pPr>
      <w:r>
        <w:rPr>
          <w:b/>
        </w:rPr>
        <w:t xml:space="preserve">RESOLUTION NO.  </w:t>
      </w:r>
      <w:r>
        <w:rPr>
          <w:b/>
          <w:u w:val="single"/>
        </w:rPr>
        <w:t>R-</w:t>
      </w:r>
      <w:r>
        <w:rPr>
          <w:b/>
          <w:u w:val="single"/>
        </w:rPr>
        <w:t>20</w:t>
      </w:r>
      <w:r>
        <w:rPr>
          <w:b/>
          <w:u w:val="single"/>
        </w:rPr>
        <w:t>23</w:t>
      </w:r>
      <w:r>
        <w:rPr>
          <w:b/>
          <w:u w:val="single"/>
        </w:rPr>
        <w:t>-_   _</w:t>
      </w:r>
    </w:p>
    <w:p w14:paraId="6B9D853D" w14:textId="77777777" w:rsidR="008771D4" w:rsidRDefault="008771D4" w:rsidP="008771D4">
      <w:pPr>
        <w:rPr>
          <w:b/>
        </w:rPr>
      </w:pPr>
    </w:p>
    <w:p w14:paraId="150D7032" w14:textId="77777777" w:rsidR="008771D4" w:rsidRDefault="008771D4" w:rsidP="008771D4">
      <w:pPr>
        <w:jc w:val="both"/>
        <w:rPr>
          <w:b/>
        </w:rPr>
      </w:pPr>
      <w:r>
        <w:rPr>
          <w:b/>
        </w:rPr>
        <w:t xml:space="preserve">BE IT RESOLVED BY THE QUORUM COURT OF THE </w:t>
      </w:r>
      <w:smartTag w:uri="urn:schemas-microsoft-com:office:smarttags" w:element="PlaceType">
        <w:r>
          <w:rPr>
            <w:b/>
          </w:rPr>
          <w:t>COUNTY</w:t>
        </w:r>
      </w:smartTag>
      <w:r>
        <w:rPr>
          <w:b/>
        </w:rPr>
        <w:t xml:space="preserve"> OF </w:t>
      </w:r>
      <w:smartTag w:uri="urn:schemas-microsoft-com:office:smarttags" w:element="PlaceName">
        <w:r>
          <w:rPr>
            <w:b/>
          </w:rPr>
          <w:t>VAN BUREN</w:t>
        </w:r>
      </w:smartTag>
      <w:r>
        <w:rPr>
          <w:b/>
        </w:rPr>
        <w:t xml:space="preserve">, STATE OF </w:t>
      </w:r>
      <w:smartTag w:uri="urn:schemas-microsoft-com:office:smarttags" w:element="place">
        <w:smartTag w:uri="urn:schemas-microsoft-com:office:smarttags" w:element="State">
          <w:r>
            <w:rPr>
              <w:b/>
            </w:rPr>
            <w:t>ARKANSAS</w:t>
          </w:r>
        </w:smartTag>
      </w:smartTag>
      <w:r>
        <w:rPr>
          <w:b/>
        </w:rPr>
        <w:t>, A RESOLUTION TO BE ENTITLED:</w:t>
      </w:r>
    </w:p>
    <w:p w14:paraId="3F95EB88" w14:textId="77777777" w:rsidR="008771D4" w:rsidRDefault="008771D4" w:rsidP="008771D4">
      <w:pPr>
        <w:jc w:val="both"/>
        <w:rPr>
          <w:b/>
        </w:rPr>
      </w:pPr>
    </w:p>
    <w:p w14:paraId="7579912D" w14:textId="77777777" w:rsidR="008771D4" w:rsidRDefault="008771D4" w:rsidP="008771D4">
      <w:pPr>
        <w:ind w:left="720" w:right="720"/>
        <w:jc w:val="both"/>
        <w:rPr>
          <w:b/>
        </w:rPr>
      </w:pPr>
      <w:r>
        <w:rPr>
          <w:b/>
        </w:rPr>
        <w:t xml:space="preserve">A RESOLUTION TO CONFIRM THE REAPPOINTMENT OF THREE MEMBERS TO THE VAN BUREN COUNTY EQUALIZATION BOARD. </w:t>
      </w:r>
    </w:p>
    <w:p w14:paraId="53C36435" w14:textId="77777777" w:rsidR="008771D4" w:rsidRDefault="008771D4" w:rsidP="008771D4">
      <w:pPr>
        <w:ind w:left="720" w:right="720"/>
        <w:jc w:val="both"/>
        <w:rPr>
          <w:b/>
        </w:rPr>
      </w:pPr>
    </w:p>
    <w:p w14:paraId="09E81EA6" w14:textId="77777777" w:rsidR="008771D4" w:rsidRDefault="008771D4" w:rsidP="008771D4">
      <w:pPr>
        <w:jc w:val="both"/>
      </w:pPr>
      <w:r>
        <w:rPr>
          <w:b/>
        </w:rPr>
        <w:t xml:space="preserve">WHEREAS: </w:t>
      </w:r>
      <w:r>
        <w:tab/>
        <w:t>The Van Buren County Quorum Court has the responsibility and legal obligation to approve and confirm the reappointment of three members to the Van Buren County Equalization Board; and</w:t>
      </w:r>
    </w:p>
    <w:p w14:paraId="28EC6E2B" w14:textId="77777777" w:rsidR="008771D4" w:rsidRDefault="008771D4" w:rsidP="008771D4">
      <w:pPr>
        <w:jc w:val="both"/>
      </w:pPr>
    </w:p>
    <w:p w14:paraId="114B3360" w14:textId="2301433A" w:rsidR="008771D4" w:rsidRDefault="008771D4" w:rsidP="008771D4">
      <w:pPr>
        <w:jc w:val="both"/>
      </w:pPr>
      <w:r>
        <w:rPr>
          <w:b/>
        </w:rPr>
        <w:t>WHEREAS:</w:t>
      </w:r>
      <w:r>
        <w:rPr>
          <w:b/>
        </w:rPr>
        <w:tab/>
      </w:r>
      <w:r>
        <w:t>There is a need to confirm the reappointment of Kenny Whillock to the Van Buren County Equalization Board. This appointment made by the Van Buren County Quorum Court and will expire July 31, 202</w:t>
      </w:r>
      <w:r>
        <w:t>4</w:t>
      </w:r>
      <w:r>
        <w:t>; and</w:t>
      </w:r>
    </w:p>
    <w:p w14:paraId="0CFEB5DB" w14:textId="77777777" w:rsidR="008771D4" w:rsidRDefault="008771D4" w:rsidP="008771D4">
      <w:pPr>
        <w:jc w:val="both"/>
      </w:pPr>
    </w:p>
    <w:p w14:paraId="22934D14" w14:textId="097DF5A4" w:rsidR="008771D4" w:rsidRDefault="008771D4" w:rsidP="008771D4">
      <w:pPr>
        <w:jc w:val="both"/>
      </w:pPr>
      <w:r>
        <w:rPr>
          <w:b/>
        </w:rPr>
        <w:t xml:space="preserve">WHEREAS: </w:t>
      </w:r>
      <w:r>
        <w:t>There is a need to confirm the reappointment of Olas Allen to the Van Buren County Equalization Board. This appointment made by the Van Buren County Judge and will expire July 31, 202</w:t>
      </w:r>
      <w:r>
        <w:t>5</w:t>
      </w:r>
      <w:r>
        <w:t>.</w:t>
      </w:r>
    </w:p>
    <w:p w14:paraId="0800CCCA" w14:textId="77777777" w:rsidR="008771D4" w:rsidRDefault="008771D4" w:rsidP="008771D4">
      <w:pPr>
        <w:jc w:val="both"/>
      </w:pPr>
    </w:p>
    <w:p w14:paraId="21BD10AA" w14:textId="2AB3B230" w:rsidR="008771D4" w:rsidRPr="000D7013" w:rsidRDefault="008771D4" w:rsidP="008771D4">
      <w:pPr>
        <w:jc w:val="both"/>
      </w:pPr>
      <w:r>
        <w:rPr>
          <w:b/>
        </w:rPr>
        <w:t xml:space="preserve">WHEREAS: </w:t>
      </w:r>
      <w:r>
        <w:t xml:space="preserve">There is a need to confirm the reappointment of </w:t>
      </w:r>
      <w:r>
        <w:t>Sherrin Richardson</w:t>
      </w:r>
      <w:r>
        <w:t xml:space="preserve"> to the Van Buren County Equalization Board. This appointment made by the </w:t>
      </w:r>
      <w:r>
        <w:t>School Superintendents</w:t>
      </w:r>
      <w:r>
        <w:t xml:space="preserve"> of Van Buren County and will expire July 31, 202</w:t>
      </w:r>
      <w:r>
        <w:t>6</w:t>
      </w:r>
      <w:r>
        <w:t>.</w:t>
      </w:r>
    </w:p>
    <w:p w14:paraId="6D3514D5" w14:textId="77777777" w:rsidR="008771D4" w:rsidRDefault="008771D4" w:rsidP="008771D4">
      <w:pPr>
        <w:jc w:val="both"/>
        <w:rPr>
          <w:sz w:val="20"/>
          <w:szCs w:val="20"/>
        </w:rPr>
      </w:pPr>
    </w:p>
    <w:p w14:paraId="286D2FBC" w14:textId="77777777" w:rsidR="008771D4" w:rsidRPr="000D7013" w:rsidRDefault="008771D4" w:rsidP="008771D4">
      <w:pPr>
        <w:jc w:val="both"/>
        <w:rPr>
          <w:b/>
        </w:rPr>
      </w:pPr>
      <w:r>
        <w:tab/>
      </w:r>
      <w:r>
        <w:rPr>
          <w:b/>
        </w:rPr>
        <w:t>THEREFORE, BE IT RESOLVED BY THE QUORUM COURT OF VAN BUREN COUNTY, ARKANSAS THAT:</w:t>
      </w:r>
    </w:p>
    <w:p w14:paraId="7FCCF89D" w14:textId="77777777" w:rsidR="008771D4" w:rsidRDefault="008771D4" w:rsidP="008771D4">
      <w:pPr>
        <w:jc w:val="both"/>
        <w:rPr>
          <w:b/>
          <w:sz w:val="20"/>
          <w:szCs w:val="20"/>
        </w:rPr>
      </w:pPr>
    </w:p>
    <w:p w14:paraId="756A9D83" w14:textId="759CBAEC" w:rsidR="008771D4" w:rsidRDefault="008771D4" w:rsidP="008771D4">
      <w:pPr>
        <w:jc w:val="both"/>
      </w:pPr>
      <w:r>
        <w:rPr>
          <w:b/>
        </w:rPr>
        <w:tab/>
      </w:r>
      <w:r>
        <w:t xml:space="preserve">The Quorum Court of Van Buren County hereby confirms the reappointment of Kenny Whillock, Olas Allen and </w:t>
      </w:r>
      <w:r>
        <w:t>Sherrin Richardson</w:t>
      </w:r>
      <w:r>
        <w:t xml:space="preserve"> to the Van Buren County Equalization Board. The Board’s terms to expire as noted.</w:t>
      </w:r>
    </w:p>
    <w:p w14:paraId="16299BCF" w14:textId="77777777" w:rsidR="008771D4" w:rsidRDefault="008771D4" w:rsidP="008771D4">
      <w:pPr>
        <w:jc w:val="both"/>
      </w:pPr>
    </w:p>
    <w:p w14:paraId="0ACA7DED" w14:textId="77777777" w:rsidR="008771D4" w:rsidRPr="008771D4" w:rsidRDefault="008771D4" w:rsidP="008771D4">
      <w:pPr>
        <w:jc w:val="both"/>
        <w:rPr>
          <w:sz w:val="22"/>
          <w:szCs w:val="22"/>
        </w:rPr>
      </w:pPr>
      <w:r w:rsidRPr="008771D4">
        <w:rPr>
          <w:sz w:val="22"/>
          <w:szCs w:val="22"/>
        </w:rPr>
        <w:t xml:space="preserve">The Equalization Board Members are:                                         </w:t>
      </w:r>
      <w:r w:rsidRPr="008771D4">
        <w:rPr>
          <w:sz w:val="22"/>
          <w:szCs w:val="22"/>
          <w:u w:val="single"/>
        </w:rPr>
        <w:t>Term Expires</w:t>
      </w:r>
      <w:r w:rsidRPr="008771D4">
        <w:rPr>
          <w:sz w:val="22"/>
          <w:szCs w:val="22"/>
        </w:rPr>
        <w:t xml:space="preserve">          </w:t>
      </w:r>
    </w:p>
    <w:p w14:paraId="10FE16A5" w14:textId="77777777" w:rsidR="008771D4" w:rsidRPr="008771D4" w:rsidRDefault="008771D4" w:rsidP="008771D4">
      <w:pPr>
        <w:jc w:val="both"/>
        <w:rPr>
          <w:sz w:val="22"/>
          <w:szCs w:val="22"/>
        </w:rPr>
      </w:pPr>
      <w:r w:rsidRPr="008771D4">
        <w:rPr>
          <w:sz w:val="22"/>
          <w:szCs w:val="22"/>
        </w:rPr>
        <w:t xml:space="preserve">                              </w:t>
      </w:r>
      <w:r w:rsidRPr="008771D4">
        <w:rPr>
          <w:sz w:val="22"/>
          <w:szCs w:val="22"/>
        </w:rPr>
        <w:t xml:space="preserve">    Kenneth Whillock                                       July 31, 202</w:t>
      </w:r>
      <w:r w:rsidRPr="008771D4">
        <w:rPr>
          <w:sz w:val="22"/>
          <w:szCs w:val="22"/>
        </w:rPr>
        <w:t>4</w:t>
      </w:r>
      <w:r w:rsidRPr="008771D4">
        <w:rPr>
          <w:sz w:val="22"/>
          <w:szCs w:val="22"/>
        </w:rPr>
        <w:t xml:space="preserve">   </w:t>
      </w:r>
    </w:p>
    <w:p w14:paraId="189479D6" w14:textId="232F9896" w:rsidR="008771D4" w:rsidRPr="008771D4" w:rsidRDefault="008771D4" w:rsidP="008771D4">
      <w:pPr>
        <w:jc w:val="both"/>
        <w:rPr>
          <w:sz w:val="22"/>
          <w:szCs w:val="22"/>
        </w:rPr>
      </w:pPr>
      <w:r w:rsidRPr="008771D4">
        <w:rPr>
          <w:sz w:val="22"/>
          <w:szCs w:val="22"/>
        </w:rPr>
        <w:t xml:space="preserve">                                  </w:t>
      </w:r>
      <w:r w:rsidRPr="008771D4">
        <w:rPr>
          <w:sz w:val="22"/>
          <w:szCs w:val="22"/>
        </w:rPr>
        <w:t xml:space="preserve">Don Hensley                                               July 31, 2024         </w:t>
      </w:r>
    </w:p>
    <w:p w14:paraId="1312B906" w14:textId="10D8C7AA" w:rsidR="008771D4" w:rsidRPr="008771D4" w:rsidRDefault="008771D4" w:rsidP="008771D4">
      <w:pPr>
        <w:jc w:val="both"/>
        <w:rPr>
          <w:sz w:val="22"/>
          <w:szCs w:val="22"/>
        </w:rPr>
      </w:pPr>
      <w:r w:rsidRPr="008771D4">
        <w:rPr>
          <w:sz w:val="22"/>
          <w:szCs w:val="22"/>
        </w:rPr>
        <w:t xml:space="preserve">                                  Olas Allen                                                   July 31, 202</w:t>
      </w:r>
      <w:r w:rsidRPr="008771D4">
        <w:rPr>
          <w:sz w:val="22"/>
          <w:szCs w:val="22"/>
        </w:rPr>
        <w:t>5</w:t>
      </w:r>
    </w:p>
    <w:p w14:paraId="5050CA16" w14:textId="347D306C" w:rsidR="008771D4" w:rsidRPr="008771D4" w:rsidRDefault="008771D4" w:rsidP="008771D4">
      <w:pPr>
        <w:jc w:val="both"/>
        <w:rPr>
          <w:sz w:val="22"/>
          <w:szCs w:val="22"/>
        </w:rPr>
      </w:pPr>
      <w:r w:rsidRPr="008771D4">
        <w:rPr>
          <w:sz w:val="22"/>
          <w:szCs w:val="22"/>
        </w:rPr>
        <w:t xml:space="preserve">                                  Matt Gilmore                                              July 31, 202</w:t>
      </w:r>
      <w:r w:rsidRPr="008771D4">
        <w:rPr>
          <w:sz w:val="22"/>
          <w:szCs w:val="22"/>
        </w:rPr>
        <w:t>5</w:t>
      </w:r>
    </w:p>
    <w:p w14:paraId="193E91E4" w14:textId="227EAEE1" w:rsidR="008771D4" w:rsidRPr="008771D4" w:rsidRDefault="008771D4" w:rsidP="008771D4">
      <w:pPr>
        <w:jc w:val="both"/>
        <w:rPr>
          <w:sz w:val="22"/>
          <w:szCs w:val="22"/>
        </w:rPr>
      </w:pPr>
      <w:r w:rsidRPr="008771D4">
        <w:rPr>
          <w:sz w:val="22"/>
          <w:szCs w:val="22"/>
        </w:rPr>
        <w:t xml:space="preserve">                                  </w:t>
      </w:r>
      <w:r w:rsidRPr="008771D4">
        <w:rPr>
          <w:sz w:val="22"/>
          <w:szCs w:val="22"/>
        </w:rPr>
        <w:t xml:space="preserve">Sherrin Richardson                                     July 31, 2026    </w:t>
      </w:r>
    </w:p>
    <w:p w14:paraId="46657C98" w14:textId="77777777" w:rsidR="008771D4" w:rsidRPr="008771D4" w:rsidRDefault="008771D4" w:rsidP="008771D4">
      <w:pPr>
        <w:jc w:val="both"/>
        <w:rPr>
          <w:sz w:val="22"/>
          <w:szCs w:val="22"/>
        </w:rPr>
      </w:pPr>
    </w:p>
    <w:p w14:paraId="3E699B73" w14:textId="2964D071" w:rsidR="008771D4" w:rsidRPr="00535BF0" w:rsidRDefault="008771D4" w:rsidP="008771D4">
      <w:pPr>
        <w:jc w:val="both"/>
        <w:rPr>
          <w:b/>
          <w:sz w:val="22"/>
          <w:szCs w:val="22"/>
          <w:u w:val="single"/>
        </w:rPr>
      </w:pPr>
      <w:r w:rsidRPr="00535BF0">
        <w:rPr>
          <w:b/>
          <w:sz w:val="22"/>
          <w:szCs w:val="22"/>
        </w:rPr>
        <w:t xml:space="preserve">Dated: </w:t>
      </w:r>
      <w:r>
        <w:rPr>
          <w:b/>
          <w:sz w:val="22"/>
          <w:szCs w:val="22"/>
          <w:u w:val="single"/>
        </w:rPr>
        <w:t>_</w:t>
      </w:r>
      <w:r w:rsidRPr="00535BF0">
        <w:rPr>
          <w:b/>
          <w:sz w:val="22"/>
          <w:szCs w:val="22"/>
          <w:u w:val="single"/>
        </w:rPr>
        <w:t xml:space="preserve">June </w:t>
      </w:r>
      <w:r>
        <w:rPr>
          <w:b/>
          <w:sz w:val="22"/>
          <w:szCs w:val="22"/>
          <w:u w:val="single"/>
        </w:rPr>
        <w:t>15</w:t>
      </w:r>
      <w:r w:rsidRPr="00535BF0">
        <w:rPr>
          <w:b/>
          <w:sz w:val="22"/>
          <w:szCs w:val="22"/>
          <w:u w:val="single"/>
        </w:rPr>
        <w:t>, 20</w:t>
      </w:r>
      <w:r>
        <w:rPr>
          <w:b/>
          <w:sz w:val="22"/>
          <w:szCs w:val="22"/>
          <w:u w:val="single"/>
        </w:rPr>
        <w:t>23_</w:t>
      </w:r>
    </w:p>
    <w:p w14:paraId="747D6882" w14:textId="77777777" w:rsidR="008771D4" w:rsidRPr="00535BF0" w:rsidRDefault="008771D4" w:rsidP="008771D4">
      <w:pPr>
        <w:jc w:val="both"/>
        <w:rPr>
          <w:b/>
          <w:sz w:val="22"/>
          <w:szCs w:val="22"/>
        </w:rPr>
      </w:pPr>
      <w:r w:rsidRPr="00535BF0">
        <w:rPr>
          <w:sz w:val="22"/>
          <w:szCs w:val="22"/>
        </w:rPr>
        <w:tab/>
      </w:r>
      <w:r w:rsidRPr="00535BF0">
        <w:rPr>
          <w:sz w:val="22"/>
          <w:szCs w:val="22"/>
        </w:rPr>
        <w:tab/>
      </w:r>
      <w:r w:rsidRPr="00535BF0">
        <w:rPr>
          <w:sz w:val="22"/>
          <w:szCs w:val="22"/>
        </w:rPr>
        <w:tab/>
      </w:r>
      <w:r w:rsidRPr="00535BF0">
        <w:rPr>
          <w:sz w:val="22"/>
          <w:szCs w:val="22"/>
        </w:rPr>
        <w:tab/>
      </w:r>
      <w:r w:rsidRPr="00535BF0">
        <w:rPr>
          <w:sz w:val="22"/>
          <w:szCs w:val="22"/>
        </w:rPr>
        <w:tab/>
      </w:r>
      <w:r>
        <w:rPr>
          <w:sz w:val="22"/>
          <w:szCs w:val="22"/>
        </w:rPr>
        <w:t xml:space="preserve">      </w:t>
      </w:r>
      <w:r w:rsidRPr="00535BF0">
        <w:rPr>
          <w:b/>
          <w:sz w:val="22"/>
          <w:szCs w:val="22"/>
        </w:rPr>
        <w:t>APPROVED:____________________________________</w:t>
      </w:r>
    </w:p>
    <w:p w14:paraId="60543674" w14:textId="19B9E585" w:rsidR="008771D4" w:rsidRDefault="008771D4" w:rsidP="008771D4">
      <w:pPr>
        <w:jc w:val="both"/>
        <w:rPr>
          <w:b/>
          <w:sz w:val="22"/>
          <w:szCs w:val="22"/>
        </w:rPr>
      </w:pPr>
      <w:r w:rsidRPr="00535BF0">
        <w:rPr>
          <w:b/>
          <w:sz w:val="22"/>
          <w:szCs w:val="22"/>
        </w:rPr>
        <w:t xml:space="preserve">                                                                                        Dale James, County Judge</w:t>
      </w:r>
    </w:p>
    <w:p w14:paraId="5EBE1F32" w14:textId="77777777" w:rsidR="008771D4" w:rsidRPr="00535BF0" w:rsidRDefault="008771D4" w:rsidP="008771D4">
      <w:pPr>
        <w:jc w:val="both"/>
        <w:rPr>
          <w:b/>
          <w:sz w:val="22"/>
          <w:szCs w:val="22"/>
        </w:rPr>
      </w:pPr>
    </w:p>
    <w:p w14:paraId="6DC0B564" w14:textId="77777777" w:rsidR="008771D4" w:rsidRPr="00535BF0" w:rsidRDefault="008771D4" w:rsidP="008771D4">
      <w:pPr>
        <w:jc w:val="both"/>
        <w:rPr>
          <w:b/>
          <w:sz w:val="22"/>
          <w:szCs w:val="22"/>
        </w:rPr>
      </w:pPr>
      <w:r w:rsidRPr="00535BF0">
        <w:rPr>
          <w:b/>
          <w:sz w:val="22"/>
          <w:szCs w:val="22"/>
        </w:rPr>
        <w:t>ATTEST:_________________________________</w:t>
      </w:r>
    </w:p>
    <w:p w14:paraId="14FBACF9" w14:textId="77777777" w:rsidR="008771D4" w:rsidRPr="00535BF0" w:rsidRDefault="008771D4" w:rsidP="008771D4">
      <w:pPr>
        <w:rPr>
          <w:sz w:val="22"/>
          <w:szCs w:val="22"/>
        </w:rPr>
      </w:pPr>
      <w:r w:rsidRPr="00535BF0">
        <w:rPr>
          <w:b/>
          <w:sz w:val="22"/>
          <w:szCs w:val="22"/>
        </w:rPr>
        <w:t xml:space="preserve">                   Pam Bradford, County Clerk</w:t>
      </w:r>
    </w:p>
    <w:p w14:paraId="0771BC02" w14:textId="77777777" w:rsidR="00F92893" w:rsidRDefault="00F92893" w:rsidP="008771D4">
      <w:pPr>
        <w:pStyle w:val="NoSpacing"/>
      </w:pPr>
    </w:p>
    <w:sectPr w:rsidR="00F92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1D4"/>
    <w:rsid w:val="008771D4"/>
    <w:rsid w:val="00F92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2AC6420"/>
  <w15:chartTrackingRefBased/>
  <w15:docId w15:val="{8A1C7CE2-0C4F-4A68-AC40-179D045AC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1D4"/>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71D4"/>
    <w:pPr>
      <w:spacing w:after="0"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Bradford</dc:creator>
  <cp:keywords/>
  <dc:description/>
  <cp:lastModifiedBy>Pam Bradford</cp:lastModifiedBy>
  <cp:revision>1</cp:revision>
  <dcterms:created xsi:type="dcterms:W3CDTF">2023-06-02T17:54:00Z</dcterms:created>
  <dcterms:modified xsi:type="dcterms:W3CDTF">2023-06-02T18:03:00Z</dcterms:modified>
</cp:coreProperties>
</file>