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392F" w14:textId="4BD69944" w:rsidR="00810554" w:rsidRDefault="00810554" w:rsidP="0081055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 w:rsidR="0093651E">
        <w:rPr>
          <w:sz w:val="16"/>
          <w:szCs w:val="16"/>
        </w:rPr>
        <w:t>M.</w:t>
      </w:r>
      <w:r>
        <w:rPr>
          <w:sz w:val="16"/>
          <w:szCs w:val="16"/>
        </w:rPr>
        <w:t xml:space="preserve"> Bradford</w:t>
      </w:r>
    </w:p>
    <w:p w14:paraId="28A8B38A" w14:textId="77777777" w:rsidR="00810554" w:rsidRDefault="00810554" w:rsidP="00810554">
      <w:pPr>
        <w:jc w:val="right"/>
        <w:rPr>
          <w:sz w:val="16"/>
          <w:szCs w:val="16"/>
        </w:rPr>
      </w:pPr>
    </w:p>
    <w:p w14:paraId="6AFC8B86" w14:textId="77777777" w:rsidR="00810554" w:rsidRDefault="00810554" w:rsidP="00810554">
      <w:pPr>
        <w:jc w:val="right"/>
        <w:rPr>
          <w:sz w:val="16"/>
          <w:szCs w:val="16"/>
        </w:rPr>
      </w:pPr>
    </w:p>
    <w:p w14:paraId="75817E13" w14:textId="77777777" w:rsidR="00810554" w:rsidRDefault="00810554" w:rsidP="00810554">
      <w:pPr>
        <w:jc w:val="center"/>
        <w:rPr>
          <w:b/>
        </w:rPr>
      </w:pPr>
      <w:r>
        <w:rPr>
          <w:b/>
        </w:rPr>
        <w:t>VAN BUREN COUNTY QUORUM COURT</w:t>
      </w:r>
    </w:p>
    <w:p w14:paraId="03CE9C69" w14:textId="77777777" w:rsidR="00810554" w:rsidRDefault="00810554" w:rsidP="00810554">
      <w:pPr>
        <w:jc w:val="center"/>
        <w:rPr>
          <w:b/>
        </w:rPr>
      </w:pPr>
    </w:p>
    <w:p w14:paraId="28532536" w14:textId="77777777" w:rsidR="00810554" w:rsidRDefault="00810554" w:rsidP="00810554">
      <w:pPr>
        <w:jc w:val="center"/>
        <w:rPr>
          <w:b/>
          <w:sz w:val="18"/>
          <w:szCs w:val="18"/>
        </w:rPr>
      </w:pPr>
    </w:p>
    <w:p w14:paraId="18C763E2" w14:textId="65B741DA" w:rsidR="00810554" w:rsidRDefault="00810554" w:rsidP="00810554">
      <w:pPr>
        <w:jc w:val="center"/>
        <w:rPr>
          <w:b/>
          <w:u w:val="single"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       _</w:t>
      </w:r>
    </w:p>
    <w:p w14:paraId="344F91B8" w14:textId="77777777" w:rsidR="00810554" w:rsidRDefault="00810554" w:rsidP="00810554">
      <w:pPr>
        <w:jc w:val="center"/>
        <w:rPr>
          <w:b/>
        </w:rPr>
      </w:pPr>
    </w:p>
    <w:p w14:paraId="6B9617A8" w14:textId="77777777" w:rsidR="00810554" w:rsidRDefault="00810554" w:rsidP="00810554">
      <w:pPr>
        <w:jc w:val="center"/>
        <w:rPr>
          <w:b/>
        </w:rPr>
      </w:pPr>
    </w:p>
    <w:p w14:paraId="781683BC" w14:textId="77777777" w:rsidR="00810554" w:rsidRDefault="00810554" w:rsidP="00810554">
      <w:pPr>
        <w:jc w:val="center"/>
        <w:rPr>
          <w:b/>
          <w:sz w:val="16"/>
          <w:szCs w:val="16"/>
        </w:rPr>
      </w:pPr>
    </w:p>
    <w:p w14:paraId="12C8BF4E" w14:textId="77777777" w:rsidR="00810554" w:rsidRDefault="00810554" w:rsidP="00810554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3A5FDE7D" w14:textId="77777777" w:rsidR="00810554" w:rsidRDefault="00810554" w:rsidP="00810554">
      <w:pPr>
        <w:jc w:val="both"/>
        <w:rPr>
          <w:b/>
        </w:rPr>
      </w:pPr>
    </w:p>
    <w:p w14:paraId="0AE7425F" w14:textId="77777777" w:rsidR="00810554" w:rsidRDefault="00810554" w:rsidP="00810554">
      <w:pPr>
        <w:jc w:val="both"/>
        <w:rPr>
          <w:b/>
          <w:sz w:val="20"/>
          <w:szCs w:val="20"/>
        </w:rPr>
      </w:pPr>
    </w:p>
    <w:p w14:paraId="64E9EBA2" w14:textId="1F4BA26B" w:rsidR="00810554" w:rsidRDefault="00810554" w:rsidP="00810554">
      <w:pPr>
        <w:ind w:left="720" w:right="720"/>
        <w:jc w:val="both"/>
        <w:rPr>
          <w:b/>
        </w:rPr>
      </w:pPr>
      <w:r>
        <w:rPr>
          <w:b/>
        </w:rPr>
        <w:t>AN ORDINANCE TO TRANSFER AND APPROPRIATE $3,826.81 INTO THE COUNTY JUDGE’S BUDGET #1000-100 FROM THE COUNTY ROAD BUDGET #2000-200 FOR 2022.</w:t>
      </w:r>
    </w:p>
    <w:p w14:paraId="7D019DBC" w14:textId="77777777" w:rsidR="00810554" w:rsidRPr="0059440D" w:rsidRDefault="00810554" w:rsidP="00810554">
      <w:pPr>
        <w:ind w:left="720" w:right="720"/>
        <w:jc w:val="both"/>
        <w:rPr>
          <w:b/>
        </w:rPr>
      </w:pPr>
    </w:p>
    <w:p w14:paraId="420D271D" w14:textId="77777777" w:rsidR="00810554" w:rsidRDefault="00810554" w:rsidP="00810554">
      <w:pPr>
        <w:ind w:left="720" w:right="720"/>
        <w:jc w:val="both"/>
        <w:rPr>
          <w:b/>
          <w:sz w:val="22"/>
          <w:szCs w:val="22"/>
        </w:rPr>
      </w:pPr>
    </w:p>
    <w:p w14:paraId="0DA25A15" w14:textId="30E2FC41" w:rsidR="00810554" w:rsidRDefault="00810554" w:rsidP="00810554">
      <w:pPr>
        <w:jc w:val="both"/>
      </w:pPr>
      <w:r>
        <w:rPr>
          <w:b/>
        </w:rPr>
        <w:t xml:space="preserve">WHEREAS: </w:t>
      </w:r>
      <w:r>
        <w:tab/>
        <w:t>The County Judge’s salary is split between County General and County Road; and</w:t>
      </w:r>
    </w:p>
    <w:p w14:paraId="2866833D" w14:textId="77777777" w:rsidR="00810554" w:rsidRDefault="00810554" w:rsidP="00810554">
      <w:pPr>
        <w:jc w:val="both"/>
      </w:pPr>
    </w:p>
    <w:p w14:paraId="7FC58A0E" w14:textId="61BC348C" w:rsidR="00810554" w:rsidRDefault="00810554" w:rsidP="00810554">
      <w:pPr>
        <w:jc w:val="both"/>
      </w:pPr>
      <w:r>
        <w:rPr>
          <w:b/>
        </w:rPr>
        <w:t xml:space="preserve">WHEREAS: </w:t>
      </w:r>
      <w:r>
        <w:t>part of what should have been paid out of the County Road budget had been paid from County General for the County Judge’s Insurance, causing it to be short; and</w:t>
      </w:r>
    </w:p>
    <w:p w14:paraId="584E458D" w14:textId="77777777" w:rsidR="00810554" w:rsidRDefault="00810554" w:rsidP="00810554">
      <w:pPr>
        <w:jc w:val="both"/>
      </w:pPr>
    </w:p>
    <w:p w14:paraId="4DCF25D6" w14:textId="0C38CDAF" w:rsidR="00810554" w:rsidRDefault="00810554" w:rsidP="00810554">
      <w:pPr>
        <w:jc w:val="both"/>
      </w:pPr>
      <w:r>
        <w:rPr>
          <w:b/>
        </w:rPr>
        <w:t xml:space="preserve">WHEREAS: </w:t>
      </w:r>
      <w:r>
        <w:t>$3,826.81 should be transferred and appropriated into #1000-100 from $2000-200.</w:t>
      </w:r>
    </w:p>
    <w:p w14:paraId="1EEB6700" w14:textId="77777777" w:rsidR="00810554" w:rsidRPr="0059440D" w:rsidRDefault="00810554" w:rsidP="00810554">
      <w:pPr>
        <w:jc w:val="both"/>
      </w:pPr>
      <w:r>
        <w:t xml:space="preserve">                         </w:t>
      </w:r>
    </w:p>
    <w:p w14:paraId="47DB1FD3" w14:textId="77777777" w:rsidR="00810554" w:rsidRPr="00977F45" w:rsidRDefault="00810554" w:rsidP="00810554">
      <w:pPr>
        <w:ind w:left="720" w:right="720"/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3C60BDAA" w14:textId="77777777" w:rsidR="00810554" w:rsidRDefault="00810554" w:rsidP="00810554">
      <w:pPr>
        <w:ind w:left="720" w:right="720"/>
        <w:jc w:val="both"/>
      </w:pPr>
    </w:p>
    <w:p w14:paraId="4651F633" w14:textId="77777777" w:rsidR="00810554" w:rsidRDefault="00810554" w:rsidP="00810554">
      <w:pPr>
        <w:ind w:left="720" w:right="720"/>
        <w:jc w:val="both"/>
      </w:pPr>
      <w:r w:rsidRPr="00C85F39">
        <w:rPr>
          <w:b/>
        </w:rPr>
        <w:t>SECTION 1</w:t>
      </w:r>
      <w:r>
        <w:t xml:space="preserve">. </w:t>
      </w:r>
    </w:p>
    <w:p w14:paraId="6658FEB1" w14:textId="2208CA9F" w:rsidR="00810554" w:rsidRDefault="00810554" w:rsidP="00810554">
      <w:pPr>
        <w:ind w:left="720" w:right="720"/>
        <w:jc w:val="both"/>
      </w:pPr>
      <w:r>
        <w:t>$3,111.98 will be transferred from 2000-200-1001 Salaries-F/T to 1000-100-1001</w:t>
      </w:r>
    </w:p>
    <w:p w14:paraId="78EFBF59" w14:textId="1B62E511" w:rsidR="00810554" w:rsidRDefault="00810554" w:rsidP="00810554">
      <w:pPr>
        <w:ind w:left="720" w:right="720"/>
        <w:jc w:val="both"/>
      </w:pPr>
      <w:r w:rsidRPr="00810554">
        <w:rPr>
          <w:bCs/>
        </w:rPr>
        <w:t>$</w:t>
      </w:r>
      <w:r>
        <w:rPr>
          <w:b/>
        </w:rPr>
        <w:t xml:space="preserve"> </w:t>
      </w:r>
      <w:r w:rsidRPr="00810554">
        <w:rPr>
          <w:bCs/>
        </w:rPr>
        <w:t>238</w:t>
      </w:r>
      <w:r w:rsidRPr="00810554">
        <w:t>.</w:t>
      </w:r>
      <w:r>
        <w:t>07 will be transferred from 2000-200-1006 Social Security to 1000-100-1006</w:t>
      </w:r>
    </w:p>
    <w:p w14:paraId="01DBA95E" w14:textId="2B3C69F0" w:rsidR="00810554" w:rsidRDefault="00810554" w:rsidP="00810554">
      <w:pPr>
        <w:ind w:left="720" w:right="720"/>
        <w:jc w:val="both"/>
      </w:pPr>
      <w:r w:rsidRPr="00810554">
        <w:rPr>
          <w:bCs/>
        </w:rPr>
        <w:t>$</w:t>
      </w:r>
      <w:r>
        <w:rPr>
          <w:b/>
        </w:rPr>
        <w:t xml:space="preserve">   </w:t>
      </w:r>
      <w:r w:rsidRPr="00810554">
        <w:rPr>
          <w:bCs/>
        </w:rPr>
        <w:t>476</w:t>
      </w:r>
      <w:r w:rsidRPr="00810554">
        <w:t>.</w:t>
      </w:r>
      <w:r>
        <w:t>76 will be transferred from 2000-200-1008 Retirement to 1000-100-1008</w:t>
      </w:r>
    </w:p>
    <w:p w14:paraId="7F2FC7A1" w14:textId="77777777" w:rsidR="00810554" w:rsidRDefault="00810554" w:rsidP="00810554">
      <w:pPr>
        <w:ind w:left="720" w:right="720"/>
        <w:jc w:val="both"/>
      </w:pPr>
    </w:p>
    <w:p w14:paraId="670A6AF0" w14:textId="77777777" w:rsidR="00810554" w:rsidRDefault="00810554" w:rsidP="00810554">
      <w:pPr>
        <w:jc w:val="both"/>
        <w:rPr>
          <w:sz w:val="32"/>
          <w:szCs w:val="32"/>
        </w:rPr>
      </w:pPr>
    </w:p>
    <w:p w14:paraId="15B57858" w14:textId="681345AC" w:rsidR="00810554" w:rsidRDefault="00810554" w:rsidP="00810554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19</w:t>
      </w:r>
      <w:r>
        <w:rPr>
          <w:b/>
          <w:u w:val="single"/>
          <w:vertAlign w:val="superscript"/>
        </w:rPr>
        <w:t>th</w:t>
      </w:r>
      <w:r w:rsidRPr="00AC2357">
        <w:rPr>
          <w:b/>
          <w:u w:val="single"/>
        </w:rPr>
        <w:t xml:space="preserve"> day of </w:t>
      </w:r>
      <w:r>
        <w:rPr>
          <w:b/>
          <w:u w:val="single"/>
        </w:rPr>
        <w:t>January 2023</w:t>
      </w:r>
    </w:p>
    <w:p w14:paraId="6DD684CF" w14:textId="77777777" w:rsidR="00810554" w:rsidRPr="00D2558A" w:rsidRDefault="00810554" w:rsidP="00810554">
      <w:pPr>
        <w:jc w:val="both"/>
        <w:rPr>
          <w:b/>
        </w:rPr>
      </w:pPr>
    </w:p>
    <w:p w14:paraId="59B1E5EB" w14:textId="77777777" w:rsidR="00810554" w:rsidRDefault="00810554" w:rsidP="0081055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18CE57CB" w14:textId="77777777" w:rsidR="00810554" w:rsidRDefault="00810554" w:rsidP="0081055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3F0ABE0B" w14:textId="77777777" w:rsidR="00810554" w:rsidRDefault="00810554" w:rsidP="00810554">
      <w:pPr>
        <w:jc w:val="both"/>
        <w:rPr>
          <w:b/>
        </w:rPr>
      </w:pPr>
    </w:p>
    <w:p w14:paraId="1A2987C9" w14:textId="77777777" w:rsidR="00810554" w:rsidRDefault="00810554" w:rsidP="00810554">
      <w:pPr>
        <w:jc w:val="both"/>
        <w:rPr>
          <w:b/>
        </w:rPr>
      </w:pPr>
    </w:p>
    <w:p w14:paraId="464AF10D" w14:textId="77777777" w:rsidR="00810554" w:rsidRDefault="00810554" w:rsidP="00810554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440E610E" w14:textId="77777777" w:rsidR="00810554" w:rsidRDefault="00810554" w:rsidP="00810554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2C1FFF15" w14:textId="77777777" w:rsidR="00F86524" w:rsidRDefault="00F86524" w:rsidP="00810554">
      <w:pPr>
        <w:pStyle w:val="NoSpacing"/>
      </w:pPr>
    </w:p>
    <w:sectPr w:rsidR="00F8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54"/>
    <w:rsid w:val="00810554"/>
    <w:rsid w:val="0093651E"/>
    <w:rsid w:val="00F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0EC1826"/>
  <w15:chartTrackingRefBased/>
  <w15:docId w15:val="{DB4933B6-35EB-4D33-9592-5BBF365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2023-01-17T21:02:00Z</cp:lastPrinted>
  <dcterms:created xsi:type="dcterms:W3CDTF">2023-01-09T14:47:00Z</dcterms:created>
  <dcterms:modified xsi:type="dcterms:W3CDTF">2023-01-17T21:03:00Z</dcterms:modified>
</cp:coreProperties>
</file>