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70A48" w14:textId="77777777" w:rsidR="001F574B" w:rsidRDefault="001F574B" w:rsidP="001F574B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Dell Holt</w:t>
      </w:r>
    </w:p>
    <w:p w14:paraId="673244B8" w14:textId="77777777" w:rsidR="001F574B" w:rsidRDefault="001F574B" w:rsidP="001F574B">
      <w:pPr>
        <w:jc w:val="right"/>
        <w:rPr>
          <w:sz w:val="16"/>
          <w:szCs w:val="16"/>
        </w:rPr>
      </w:pPr>
    </w:p>
    <w:p w14:paraId="0E833B83" w14:textId="77777777" w:rsidR="001F574B" w:rsidRDefault="001F574B" w:rsidP="001F574B">
      <w:pPr>
        <w:jc w:val="right"/>
        <w:rPr>
          <w:sz w:val="16"/>
          <w:szCs w:val="16"/>
        </w:rPr>
      </w:pPr>
    </w:p>
    <w:p w14:paraId="5B8EBCF2" w14:textId="77777777" w:rsidR="001F574B" w:rsidRDefault="001F574B" w:rsidP="001F574B">
      <w:pPr>
        <w:jc w:val="center"/>
        <w:rPr>
          <w:b/>
        </w:rPr>
      </w:pPr>
      <w:r>
        <w:rPr>
          <w:b/>
        </w:rPr>
        <w:t>VAN BUREN COUNTY QUORUM COURT</w:t>
      </w:r>
    </w:p>
    <w:p w14:paraId="0DF37E23" w14:textId="77777777" w:rsidR="001F574B" w:rsidRDefault="001F574B" w:rsidP="001F574B">
      <w:pPr>
        <w:jc w:val="center"/>
        <w:rPr>
          <w:b/>
        </w:rPr>
      </w:pPr>
    </w:p>
    <w:p w14:paraId="513ABF9C" w14:textId="77777777" w:rsidR="001F574B" w:rsidRDefault="001F574B" w:rsidP="001F574B">
      <w:pPr>
        <w:jc w:val="center"/>
        <w:rPr>
          <w:b/>
          <w:sz w:val="18"/>
          <w:szCs w:val="18"/>
        </w:rPr>
      </w:pPr>
    </w:p>
    <w:p w14:paraId="55D594AB" w14:textId="2B3ABEBF" w:rsidR="001F574B" w:rsidRDefault="001F574B" w:rsidP="001F574B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</w:t>
      </w:r>
      <w:r w:rsidRPr="003A4DC6">
        <w:rPr>
          <w:b/>
          <w:u w:val="single"/>
        </w:rPr>
        <w:t>-</w:t>
      </w:r>
      <w:r w:rsidR="00BA602D">
        <w:rPr>
          <w:b/>
          <w:u w:val="single"/>
        </w:rPr>
        <w:t>21</w:t>
      </w:r>
    </w:p>
    <w:p w14:paraId="7DB54B85" w14:textId="77777777" w:rsidR="001F574B" w:rsidRDefault="001F574B" w:rsidP="001F574B">
      <w:pPr>
        <w:rPr>
          <w:b/>
        </w:rPr>
      </w:pPr>
    </w:p>
    <w:p w14:paraId="2F1F20A2" w14:textId="77777777" w:rsidR="001F574B" w:rsidRDefault="001F574B" w:rsidP="001F574B">
      <w:pPr>
        <w:jc w:val="center"/>
        <w:rPr>
          <w:b/>
          <w:sz w:val="16"/>
          <w:szCs w:val="16"/>
        </w:rPr>
      </w:pPr>
    </w:p>
    <w:p w14:paraId="51D935FA" w14:textId="02140E68" w:rsidR="001F574B" w:rsidRDefault="001F574B" w:rsidP="001F574B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14F88E37" w14:textId="77777777" w:rsidR="001F574B" w:rsidRDefault="001F574B" w:rsidP="001F574B">
      <w:pPr>
        <w:jc w:val="both"/>
        <w:rPr>
          <w:b/>
          <w:sz w:val="20"/>
          <w:szCs w:val="20"/>
        </w:rPr>
      </w:pPr>
    </w:p>
    <w:p w14:paraId="79F8A897" w14:textId="32F7E90D" w:rsidR="001F574B" w:rsidRPr="00B813BE" w:rsidRDefault="001F574B" w:rsidP="00B813BE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#2021-51, THE ANNUAL OPERATING BUDGET FOR 2022, TO INCREASE THE PROJECTED REVENUE AND APPROPRIATE $974.96 INTO COUNTY GENERAL #1000-500 FOR THE ARKANSAS DEPARTMENT OF EMERGENCY MANAGEMENT BUDGET FOR THE OEM POSITION</w:t>
      </w:r>
      <w:r w:rsidR="00DF5763">
        <w:rPr>
          <w:b/>
        </w:rPr>
        <w:t>, AND TO TRANSFER AMOUNTS TO CERTAIN LINE ITEMS.</w:t>
      </w:r>
    </w:p>
    <w:p w14:paraId="5368B293" w14:textId="77777777" w:rsidR="001F574B" w:rsidRDefault="001F574B" w:rsidP="001F574B">
      <w:pPr>
        <w:ind w:left="720" w:right="720"/>
        <w:jc w:val="both"/>
        <w:rPr>
          <w:b/>
          <w:sz w:val="22"/>
          <w:szCs w:val="22"/>
        </w:rPr>
      </w:pPr>
    </w:p>
    <w:p w14:paraId="729785D8" w14:textId="2345B25A" w:rsidR="001F574B" w:rsidRDefault="001F574B" w:rsidP="001F574B">
      <w:r>
        <w:rPr>
          <w:b/>
        </w:rPr>
        <w:t xml:space="preserve">WHEREAS: </w:t>
      </w:r>
      <w:r w:rsidRPr="00EF3C4C">
        <w:rPr>
          <w:bCs/>
        </w:rPr>
        <w:t xml:space="preserve">A part-time position was approved in the 2022 budget for the </w:t>
      </w:r>
      <w:r>
        <w:rPr>
          <w:bCs/>
        </w:rPr>
        <w:t>OEM position</w:t>
      </w:r>
      <w:r w:rsidRPr="00EF3C4C">
        <w:rPr>
          <w:bCs/>
        </w:rPr>
        <w:t>. This position is now needing to be change</w:t>
      </w:r>
      <w:r>
        <w:rPr>
          <w:bCs/>
        </w:rPr>
        <w:t>d</w:t>
      </w:r>
      <w:r w:rsidRPr="00EF3C4C">
        <w:rPr>
          <w:bCs/>
        </w:rPr>
        <w:t xml:space="preserve"> to a full-time position</w:t>
      </w:r>
      <w:r>
        <w:t>; and</w:t>
      </w:r>
    </w:p>
    <w:p w14:paraId="39F6A482" w14:textId="77777777" w:rsidR="001F574B" w:rsidRDefault="001F574B" w:rsidP="001F574B"/>
    <w:p w14:paraId="4611DE93" w14:textId="3C329371" w:rsidR="001F574B" w:rsidRDefault="001F574B" w:rsidP="001F574B">
      <w:r w:rsidRPr="000C1D8B">
        <w:rPr>
          <w:b/>
        </w:rPr>
        <w:t>WHEREAS:</w:t>
      </w:r>
      <w:r>
        <w:rPr>
          <w:b/>
        </w:rPr>
        <w:t xml:space="preserve"> </w:t>
      </w:r>
      <w:r w:rsidRPr="00EF3C4C">
        <w:rPr>
          <w:bCs/>
        </w:rPr>
        <w:t>The full-time position will be 80 hours per pay at $15.</w:t>
      </w:r>
      <w:r>
        <w:rPr>
          <w:bCs/>
        </w:rPr>
        <w:t>5</w:t>
      </w:r>
      <w:r w:rsidRPr="00EF3C4C">
        <w:rPr>
          <w:bCs/>
        </w:rPr>
        <w:t>0 per hour</w:t>
      </w:r>
      <w:r>
        <w:rPr>
          <w:b/>
        </w:rPr>
        <w:t xml:space="preserve">. </w:t>
      </w:r>
      <w:r w:rsidRPr="001F574B">
        <w:rPr>
          <w:bCs/>
        </w:rPr>
        <w:t>The position will be divided between the Arkansas Department of Emergency Management Budget and the County Road Budget.</w:t>
      </w:r>
    </w:p>
    <w:p w14:paraId="369494F4" w14:textId="77777777" w:rsidR="001F574B" w:rsidRDefault="001F574B" w:rsidP="001F574B">
      <w:pPr>
        <w:jc w:val="both"/>
        <w:rPr>
          <w:sz w:val="18"/>
          <w:szCs w:val="18"/>
        </w:rPr>
      </w:pPr>
    </w:p>
    <w:p w14:paraId="7D232F86" w14:textId="77777777" w:rsidR="001F574B" w:rsidRDefault="001F574B" w:rsidP="001F574B">
      <w:pPr>
        <w:jc w:val="both"/>
        <w:rPr>
          <w:sz w:val="18"/>
          <w:szCs w:val="18"/>
        </w:rPr>
      </w:pPr>
    </w:p>
    <w:p w14:paraId="49E3348B" w14:textId="77777777" w:rsidR="001F574B" w:rsidRDefault="001F574B" w:rsidP="001F574B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2C63A4EB" w14:textId="77777777" w:rsidR="001F574B" w:rsidRDefault="001F574B" w:rsidP="001F574B">
      <w:pPr>
        <w:jc w:val="both"/>
        <w:rPr>
          <w:b/>
        </w:rPr>
      </w:pPr>
    </w:p>
    <w:p w14:paraId="05BA9ED8" w14:textId="77777777" w:rsidR="001F574B" w:rsidRDefault="001F574B" w:rsidP="001F574B">
      <w:pPr>
        <w:jc w:val="both"/>
      </w:pPr>
      <w:r w:rsidRPr="00B813BE">
        <w:rPr>
          <w:b/>
          <w:bCs/>
        </w:rPr>
        <w:t>1</w:t>
      </w:r>
      <w:r>
        <w:t>.The part-time position be changed to a full-time position, and</w:t>
      </w:r>
    </w:p>
    <w:p w14:paraId="636C8548" w14:textId="77777777" w:rsidR="001F574B" w:rsidRDefault="001F574B" w:rsidP="001F574B">
      <w:pPr>
        <w:jc w:val="both"/>
      </w:pPr>
    </w:p>
    <w:p w14:paraId="5541F991" w14:textId="0172F961" w:rsidR="001F574B" w:rsidRDefault="001F574B" w:rsidP="001F574B">
      <w:r w:rsidRPr="00B813BE">
        <w:rPr>
          <w:b/>
          <w:bCs/>
        </w:rPr>
        <w:t>2.</w:t>
      </w:r>
      <w:r>
        <w:t xml:space="preserve"> The monies will be appropriated</w:t>
      </w:r>
      <w:r w:rsidR="00DF5763">
        <w:t xml:space="preserve"> and transferred</w:t>
      </w:r>
      <w:r>
        <w:t xml:space="preserve"> in the ADEM budget as follows;</w:t>
      </w:r>
    </w:p>
    <w:p w14:paraId="18729E9A" w14:textId="6B0AA9BC" w:rsidR="008F79F0" w:rsidRDefault="00B813BE" w:rsidP="001F574B">
      <w:pPr>
        <w:jc w:val="both"/>
      </w:pPr>
      <w:r>
        <w:t xml:space="preserve">     </w:t>
      </w:r>
      <w:r w:rsidR="008F79F0">
        <w:t>$16,120.00 from #1000-500-1002 Salaries p/t to #1000-500-1001 Salaries f/t</w:t>
      </w:r>
    </w:p>
    <w:p w14:paraId="2F27CB02" w14:textId="64DAFC19" w:rsidR="008F79F0" w:rsidRDefault="00B813BE" w:rsidP="001F574B">
      <w:pPr>
        <w:jc w:val="both"/>
      </w:pPr>
      <w:r>
        <w:t xml:space="preserve">     </w:t>
      </w:r>
      <w:r w:rsidR="008F79F0">
        <w:t>$2,600.00 from #1000-500-1002 Salaries p/t to #1000-500-1009 Health Ins</w:t>
      </w:r>
    </w:p>
    <w:p w14:paraId="5ECFCC56" w14:textId="01A412DD" w:rsidR="008F79F0" w:rsidRDefault="00B813BE" w:rsidP="001F574B">
      <w:pPr>
        <w:jc w:val="both"/>
      </w:pPr>
      <w:r>
        <w:t xml:space="preserve">     </w:t>
      </w:r>
      <w:r w:rsidR="008F79F0">
        <w:t>$198.90 from #1000-500-1006 Social Security to #1000-500-1009 Health Ins</w:t>
      </w:r>
    </w:p>
    <w:p w14:paraId="56BB7532" w14:textId="73B4B5FF" w:rsidR="008F79F0" w:rsidRDefault="00B813BE" w:rsidP="001F574B">
      <w:pPr>
        <w:jc w:val="both"/>
      </w:pPr>
      <w:r>
        <w:t xml:space="preserve">     </w:t>
      </w:r>
      <w:r w:rsidR="008F79F0">
        <w:t>$398.32 from #1000-500-1008 Retirement to #1000-500-1009 Health Ins</w:t>
      </w:r>
    </w:p>
    <w:p w14:paraId="4A9991A8" w14:textId="48E3DC93" w:rsidR="008F79F0" w:rsidRDefault="00B813BE" w:rsidP="001F574B">
      <w:pPr>
        <w:jc w:val="both"/>
      </w:pPr>
      <w:r>
        <w:t xml:space="preserve">     </w:t>
      </w:r>
      <w:r w:rsidR="008F79F0">
        <w:t>$17.50 from #1000-500-1011 Unemployment to #1000-500-1009 Health Ins</w:t>
      </w:r>
    </w:p>
    <w:p w14:paraId="14DDEDE8" w14:textId="7C59D5FA" w:rsidR="008F79F0" w:rsidRDefault="00B813BE" w:rsidP="001F574B">
      <w:pPr>
        <w:jc w:val="both"/>
      </w:pPr>
      <w:r>
        <w:t xml:space="preserve">          $934.58 into #1000-500-1009 Health Ins</w:t>
      </w:r>
    </w:p>
    <w:p w14:paraId="1ACE141D" w14:textId="3FE8C7E8" w:rsidR="00B813BE" w:rsidRDefault="00B813BE" w:rsidP="001F574B">
      <w:pPr>
        <w:jc w:val="both"/>
      </w:pPr>
      <w:r>
        <w:t xml:space="preserve">          $3.90 into #1000-500-1014 Cobra</w:t>
      </w:r>
    </w:p>
    <w:p w14:paraId="5D7F0274" w14:textId="22D66A88" w:rsidR="00B813BE" w:rsidRDefault="00B813BE" w:rsidP="001F574B">
      <w:pPr>
        <w:jc w:val="both"/>
      </w:pPr>
      <w:r>
        <w:t xml:space="preserve">          $36.48 into #1000-500-1016 Life Ins</w:t>
      </w:r>
    </w:p>
    <w:p w14:paraId="115F1631" w14:textId="7F0C5DAC" w:rsidR="001F574B" w:rsidRDefault="008F79F0" w:rsidP="001F574B">
      <w:pPr>
        <w:jc w:val="both"/>
        <w:rPr>
          <w:sz w:val="32"/>
          <w:szCs w:val="32"/>
        </w:rPr>
      </w:pPr>
      <w:r>
        <w:t xml:space="preserve"> </w:t>
      </w:r>
    </w:p>
    <w:p w14:paraId="2BFBD990" w14:textId="6BB461AD" w:rsidR="001F574B" w:rsidRPr="00D2558A" w:rsidRDefault="001F574B" w:rsidP="001F574B">
      <w:pPr>
        <w:jc w:val="both"/>
        <w:rPr>
          <w:b/>
        </w:rPr>
      </w:pPr>
      <w:r>
        <w:rPr>
          <w:b/>
        </w:rPr>
        <w:t>Approved this 19</w:t>
      </w:r>
      <w:r>
        <w:rPr>
          <w:b/>
          <w:vertAlign w:val="superscript"/>
        </w:rPr>
        <w:t>th</w:t>
      </w:r>
      <w:r>
        <w:rPr>
          <w:b/>
        </w:rPr>
        <w:t xml:space="preserve"> day of May, 2022</w:t>
      </w:r>
    </w:p>
    <w:p w14:paraId="77D625DA" w14:textId="77777777" w:rsidR="001F574B" w:rsidRDefault="001F574B" w:rsidP="001F574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6D771367" w14:textId="77777777" w:rsidR="001F574B" w:rsidRDefault="001F574B" w:rsidP="001F574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356C6407" w14:textId="77777777" w:rsidR="001F574B" w:rsidRDefault="001F574B" w:rsidP="001F574B">
      <w:pPr>
        <w:jc w:val="both"/>
        <w:rPr>
          <w:b/>
        </w:rPr>
      </w:pPr>
      <w:r>
        <w:rPr>
          <w:b/>
        </w:rPr>
        <w:t>ATTEST:_________________________________</w:t>
      </w:r>
    </w:p>
    <w:p w14:paraId="1A462B06" w14:textId="77777777" w:rsidR="001F574B" w:rsidRDefault="001F574B" w:rsidP="001F574B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171DF2FE" w14:textId="77777777" w:rsidR="005876E3" w:rsidRDefault="005876E3"/>
    <w:sectPr w:rsidR="00587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4B"/>
    <w:rsid w:val="001F574B"/>
    <w:rsid w:val="005876E3"/>
    <w:rsid w:val="008F79F0"/>
    <w:rsid w:val="00B813BE"/>
    <w:rsid w:val="00BA602D"/>
    <w:rsid w:val="00D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B090"/>
  <w15:chartTrackingRefBased/>
  <w15:docId w15:val="{14995CEE-F5B1-4521-987C-08811C9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2022-05-06T20:19:00Z</cp:lastPrinted>
  <dcterms:created xsi:type="dcterms:W3CDTF">2022-05-06T20:00:00Z</dcterms:created>
  <dcterms:modified xsi:type="dcterms:W3CDTF">2022-05-21T14:52:00Z</dcterms:modified>
</cp:coreProperties>
</file>